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FFA4" w14:textId="27307DC9" w:rsidR="00105F6A" w:rsidRPr="00F1533D" w:rsidRDefault="00734599" w:rsidP="00734599">
      <w:pPr>
        <w:rPr>
          <w:rFonts w:ascii="Arial" w:hAnsi="Arial" w:cs="Arial"/>
          <w:sz w:val="24"/>
          <w:szCs w:val="24"/>
        </w:rPr>
      </w:pPr>
      <w:r w:rsidRPr="00F1533D">
        <w:rPr>
          <w:rFonts w:ascii="Arial" w:hAnsi="Arial" w:cs="Arial"/>
          <w:sz w:val="24"/>
          <w:szCs w:val="24"/>
        </w:rPr>
        <w:t xml:space="preserve">                         </w:t>
      </w:r>
      <w:r w:rsidR="00EF434C" w:rsidRPr="00F1533D">
        <w:rPr>
          <w:rFonts w:ascii="Arial" w:hAnsi="Arial" w:cs="Arial"/>
          <w:sz w:val="24"/>
          <w:szCs w:val="24"/>
        </w:rPr>
        <w:t xml:space="preserve">Minute of the meeting of </w:t>
      </w:r>
      <w:r w:rsidR="00EF434C" w:rsidRPr="00F1533D">
        <w:rPr>
          <w:rFonts w:ascii="Arial" w:hAnsi="Arial" w:cs="Arial"/>
          <w:b/>
          <w:sz w:val="24"/>
          <w:szCs w:val="24"/>
        </w:rPr>
        <w:t>DACIC</w:t>
      </w:r>
      <w:r w:rsidR="00EF434C" w:rsidRPr="00F1533D">
        <w:rPr>
          <w:rFonts w:ascii="Arial" w:hAnsi="Arial" w:cs="Arial"/>
          <w:sz w:val="24"/>
          <w:szCs w:val="24"/>
        </w:rPr>
        <w:t xml:space="preserve"> board </w:t>
      </w:r>
      <w:r w:rsidR="002C2ADE">
        <w:rPr>
          <w:rFonts w:ascii="Arial" w:hAnsi="Arial" w:cs="Arial"/>
          <w:sz w:val="24"/>
          <w:szCs w:val="24"/>
        </w:rPr>
        <w:t>18</w:t>
      </w:r>
      <w:r w:rsidR="002C2ADE" w:rsidRPr="002C2ADE">
        <w:rPr>
          <w:rFonts w:ascii="Arial" w:hAnsi="Arial" w:cs="Arial"/>
          <w:sz w:val="24"/>
          <w:szCs w:val="24"/>
          <w:vertAlign w:val="superscript"/>
        </w:rPr>
        <w:t>th</w:t>
      </w:r>
      <w:r w:rsidR="002C2ADE">
        <w:rPr>
          <w:rFonts w:ascii="Arial" w:hAnsi="Arial" w:cs="Arial"/>
          <w:sz w:val="24"/>
          <w:szCs w:val="24"/>
        </w:rPr>
        <w:t xml:space="preserve"> February</w:t>
      </w:r>
      <w:r w:rsidR="0083770F" w:rsidRPr="00F1533D">
        <w:rPr>
          <w:rFonts w:ascii="Arial" w:hAnsi="Arial" w:cs="Arial"/>
          <w:sz w:val="24"/>
          <w:szCs w:val="24"/>
        </w:rPr>
        <w:t xml:space="preserve"> 2021</w:t>
      </w:r>
    </w:p>
    <w:p w14:paraId="23B141B9" w14:textId="5FE2217C" w:rsidR="00105F6A" w:rsidRPr="00F1533D" w:rsidRDefault="00EF434C" w:rsidP="0023220D">
      <w:pPr>
        <w:rPr>
          <w:rFonts w:ascii="Arial" w:hAnsi="Arial" w:cs="Arial"/>
          <w:sz w:val="24"/>
          <w:szCs w:val="24"/>
        </w:rPr>
      </w:pPr>
      <w:bookmarkStart w:id="0" w:name="_Hlk55975563"/>
      <w:r w:rsidRPr="00F1533D">
        <w:rPr>
          <w:rFonts w:ascii="Arial" w:hAnsi="Arial" w:cs="Arial"/>
          <w:sz w:val="24"/>
          <w:szCs w:val="24"/>
        </w:rPr>
        <w:t xml:space="preserve">Present: Joan Bishop </w:t>
      </w:r>
      <w:r w:rsidRPr="00F1533D">
        <w:rPr>
          <w:rFonts w:ascii="Arial" w:hAnsi="Arial" w:cs="Arial"/>
          <w:b/>
          <w:sz w:val="24"/>
          <w:szCs w:val="24"/>
        </w:rPr>
        <w:t xml:space="preserve">JB </w:t>
      </w:r>
      <w:r w:rsidRPr="00F1533D">
        <w:rPr>
          <w:rFonts w:ascii="Arial" w:hAnsi="Arial" w:cs="Arial"/>
          <w:sz w:val="24"/>
          <w:szCs w:val="24"/>
        </w:rPr>
        <w:t xml:space="preserve">(Chair), </w:t>
      </w:r>
      <w:r w:rsidR="006813EE" w:rsidRPr="00F1533D">
        <w:rPr>
          <w:rFonts w:ascii="Arial" w:hAnsi="Arial" w:cs="Arial"/>
          <w:sz w:val="24"/>
          <w:szCs w:val="24"/>
        </w:rPr>
        <w:t>Paddy Murray</w:t>
      </w:r>
      <w:r w:rsidR="006813EE" w:rsidRPr="00F1533D">
        <w:rPr>
          <w:rFonts w:ascii="Arial" w:hAnsi="Arial" w:cs="Arial"/>
          <w:b/>
          <w:bCs/>
          <w:sz w:val="24"/>
          <w:szCs w:val="24"/>
        </w:rPr>
        <w:t xml:space="preserve"> PM</w:t>
      </w:r>
      <w:r w:rsidRPr="00F1533D">
        <w:rPr>
          <w:rFonts w:ascii="Arial" w:hAnsi="Arial" w:cs="Arial"/>
          <w:b/>
          <w:sz w:val="24"/>
          <w:szCs w:val="24"/>
        </w:rPr>
        <w:t>,</w:t>
      </w:r>
      <w:r w:rsidRPr="00F1533D">
        <w:rPr>
          <w:rFonts w:ascii="Arial" w:hAnsi="Arial" w:cs="Arial"/>
          <w:sz w:val="24"/>
          <w:szCs w:val="24"/>
        </w:rPr>
        <w:t xml:space="preserve"> </w:t>
      </w:r>
      <w:bookmarkStart w:id="1" w:name="_Hlk55975643"/>
      <w:r w:rsidRPr="00F1533D">
        <w:rPr>
          <w:rFonts w:ascii="Arial" w:hAnsi="Arial" w:cs="Arial"/>
          <w:sz w:val="24"/>
          <w:szCs w:val="24"/>
        </w:rPr>
        <w:t xml:space="preserve">Neil Hampton </w:t>
      </w:r>
      <w:r w:rsidRPr="00F1533D">
        <w:rPr>
          <w:rFonts w:ascii="Arial" w:hAnsi="Arial" w:cs="Arial"/>
          <w:b/>
          <w:sz w:val="24"/>
          <w:szCs w:val="24"/>
        </w:rPr>
        <w:t>NH,</w:t>
      </w:r>
      <w:r w:rsidRPr="00F1533D">
        <w:rPr>
          <w:rFonts w:ascii="Arial" w:hAnsi="Arial" w:cs="Arial"/>
          <w:sz w:val="24"/>
          <w:szCs w:val="24"/>
        </w:rPr>
        <w:t xml:space="preserve"> </w:t>
      </w:r>
      <w:bookmarkEnd w:id="1"/>
      <w:r w:rsidRPr="00F1533D">
        <w:rPr>
          <w:rFonts w:ascii="Arial" w:hAnsi="Arial" w:cs="Arial"/>
          <w:sz w:val="24"/>
          <w:szCs w:val="24"/>
        </w:rPr>
        <w:t xml:space="preserve">Lynne Mahoney </w:t>
      </w:r>
      <w:r w:rsidRPr="00F1533D">
        <w:rPr>
          <w:rFonts w:ascii="Arial" w:hAnsi="Arial" w:cs="Arial"/>
          <w:b/>
          <w:sz w:val="24"/>
          <w:szCs w:val="24"/>
        </w:rPr>
        <w:t>LM</w:t>
      </w:r>
      <w:r w:rsidR="00F13396" w:rsidRPr="00F1533D">
        <w:rPr>
          <w:rFonts w:ascii="Arial" w:hAnsi="Arial" w:cs="Arial"/>
          <w:b/>
          <w:sz w:val="24"/>
          <w:szCs w:val="24"/>
        </w:rPr>
        <w:t>,</w:t>
      </w:r>
      <w:r w:rsidR="00F13396" w:rsidRPr="00F1533D">
        <w:rPr>
          <w:rFonts w:ascii="Arial" w:hAnsi="Arial" w:cs="Arial"/>
          <w:sz w:val="24"/>
          <w:szCs w:val="24"/>
        </w:rPr>
        <w:t xml:space="preserve"> Gordon Sutherland</w:t>
      </w:r>
      <w:r w:rsidR="00F13396" w:rsidRPr="00F1533D">
        <w:rPr>
          <w:rFonts w:ascii="Arial" w:hAnsi="Arial" w:cs="Arial"/>
          <w:b/>
          <w:bCs/>
          <w:sz w:val="24"/>
          <w:szCs w:val="24"/>
        </w:rPr>
        <w:t xml:space="preserve"> GS</w:t>
      </w:r>
      <w:r w:rsidR="00F1533D">
        <w:rPr>
          <w:rFonts w:ascii="Arial" w:hAnsi="Arial" w:cs="Arial"/>
          <w:b/>
          <w:bCs/>
          <w:sz w:val="24"/>
          <w:szCs w:val="24"/>
        </w:rPr>
        <w:t xml:space="preserve">, </w:t>
      </w:r>
      <w:r w:rsidR="00F1533D" w:rsidRPr="00F1533D">
        <w:rPr>
          <w:rFonts w:ascii="Arial" w:hAnsi="Arial" w:cs="Arial"/>
          <w:sz w:val="24"/>
          <w:szCs w:val="24"/>
        </w:rPr>
        <w:t xml:space="preserve">Shona MacDougall </w:t>
      </w:r>
      <w:r w:rsidR="00F1533D" w:rsidRPr="00F1533D">
        <w:rPr>
          <w:rFonts w:ascii="Arial" w:hAnsi="Arial" w:cs="Arial"/>
          <w:b/>
          <w:sz w:val="24"/>
          <w:szCs w:val="24"/>
        </w:rPr>
        <w:t>SM</w:t>
      </w:r>
      <w:r w:rsidR="0023220D">
        <w:rPr>
          <w:rFonts w:ascii="Arial" w:hAnsi="Arial" w:cs="Arial"/>
          <w:b/>
          <w:sz w:val="24"/>
          <w:szCs w:val="24"/>
        </w:rPr>
        <w:t>,</w:t>
      </w:r>
      <w:r w:rsidR="00F13396" w:rsidRPr="00F1533D">
        <w:rPr>
          <w:rFonts w:ascii="Arial" w:hAnsi="Arial" w:cs="Arial"/>
          <w:b/>
          <w:sz w:val="24"/>
          <w:szCs w:val="24"/>
        </w:rPr>
        <w:t xml:space="preserve"> </w:t>
      </w:r>
      <w:r w:rsidR="0023220D" w:rsidRPr="00F1533D">
        <w:rPr>
          <w:rFonts w:ascii="Arial" w:hAnsi="Arial" w:cs="Arial"/>
          <w:sz w:val="24"/>
          <w:szCs w:val="24"/>
        </w:rPr>
        <w:t xml:space="preserve">Jim McGillivray </w:t>
      </w:r>
      <w:r w:rsidR="0023220D" w:rsidRPr="00F1533D">
        <w:rPr>
          <w:rFonts w:ascii="Arial" w:hAnsi="Arial" w:cs="Arial"/>
          <w:b/>
          <w:sz w:val="24"/>
          <w:szCs w:val="24"/>
        </w:rPr>
        <w:t>JM</w:t>
      </w:r>
      <w:r w:rsidR="0023220D">
        <w:rPr>
          <w:rFonts w:ascii="Arial" w:hAnsi="Arial" w:cs="Arial"/>
          <w:sz w:val="24"/>
          <w:szCs w:val="24"/>
        </w:rPr>
        <w:t>,</w:t>
      </w:r>
      <w:r w:rsidR="0023220D" w:rsidRPr="0023220D">
        <w:rPr>
          <w:rFonts w:ascii="Arial" w:hAnsi="Arial" w:cs="Arial"/>
          <w:sz w:val="24"/>
          <w:szCs w:val="24"/>
        </w:rPr>
        <w:t xml:space="preserve"> </w:t>
      </w:r>
      <w:r w:rsidR="0023220D" w:rsidRPr="00F1533D">
        <w:rPr>
          <w:rFonts w:ascii="Arial" w:hAnsi="Arial" w:cs="Arial"/>
          <w:sz w:val="24"/>
          <w:szCs w:val="24"/>
        </w:rPr>
        <w:t xml:space="preserve">Jayne Pagan </w:t>
      </w:r>
      <w:r w:rsidR="0023220D" w:rsidRPr="00F1533D">
        <w:rPr>
          <w:rFonts w:ascii="Arial" w:hAnsi="Arial" w:cs="Arial"/>
          <w:b/>
          <w:sz w:val="24"/>
          <w:szCs w:val="24"/>
        </w:rPr>
        <w:t>JP</w:t>
      </w:r>
    </w:p>
    <w:p w14:paraId="62331585" w14:textId="373F19AD" w:rsidR="00105F6A" w:rsidRPr="00F1533D" w:rsidRDefault="00EF434C">
      <w:pPr>
        <w:rPr>
          <w:rFonts w:ascii="Arial" w:hAnsi="Arial" w:cs="Arial"/>
          <w:sz w:val="24"/>
          <w:szCs w:val="24"/>
        </w:rPr>
      </w:pPr>
      <w:r w:rsidRPr="00F1533D">
        <w:rPr>
          <w:rFonts w:ascii="Arial" w:hAnsi="Arial" w:cs="Arial"/>
          <w:sz w:val="24"/>
          <w:szCs w:val="24"/>
        </w:rPr>
        <w:t>Apologies: Catherine Moodie</w:t>
      </w:r>
      <w:r w:rsidR="00AB417C" w:rsidRPr="00F1533D">
        <w:rPr>
          <w:rFonts w:ascii="Arial" w:hAnsi="Arial" w:cs="Arial"/>
          <w:sz w:val="24"/>
          <w:szCs w:val="24"/>
        </w:rPr>
        <w:t xml:space="preserve"> </w:t>
      </w:r>
      <w:r w:rsidR="00AB417C" w:rsidRPr="00F1533D">
        <w:rPr>
          <w:rFonts w:ascii="Arial" w:hAnsi="Arial" w:cs="Arial"/>
          <w:b/>
          <w:bCs/>
          <w:sz w:val="24"/>
          <w:szCs w:val="24"/>
        </w:rPr>
        <w:t>CM</w:t>
      </w:r>
      <w:r w:rsidR="006B5660" w:rsidRPr="006B5660">
        <w:rPr>
          <w:rFonts w:ascii="Arial" w:hAnsi="Arial" w:cs="Arial"/>
          <w:color w:val="000000"/>
          <w:shd w:val="clear" w:color="auto" w:fill="00FFFF"/>
        </w:rPr>
        <w:t xml:space="preserve"> </w:t>
      </w:r>
    </w:p>
    <w:bookmarkEnd w:id="0"/>
    <w:tbl>
      <w:tblPr>
        <w:tblStyle w:val="a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765"/>
        <w:gridCol w:w="7733"/>
      </w:tblGrid>
      <w:tr w:rsidR="00AB417C" w:rsidRPr="00F1533D" w14:paraId="5A49B3AF" w14:textId="77777777" w:rsidTr="007D5BB1">
        <w:tc>
          <w:tcPr>
            <w:tcW w:w="562" w:type="dxa"/>
          </w:tcPr>
          <w:p w14:paraId="21C6AE97" w14:textId="77777777" w:rsidR="00105F6A" w:rsidRPr="00F1533D" w:rsidRDefault="00105F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13B500" w14:textId="3BD5C54D" w:rsidR="00B6462B" w:rsidRPr="00F1533D" w:rsidRDefault="00B6462B" w:rsidP="00B6462B">
            <w:pPr>
              <w:rPr>
                <w:rFonts w:ascii="Arial" w:hAnsi="Arial" w:cs="Arial"/>
                <w:sz w:val="24"/>
                <w:szCs w:val="24"/>
              </w:rPr>
            </w:pPr>
            <w:r w:rsidRPr="00F1533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65" w:type="dxa"/>
          </w:tcPr>
          <w:p w14:paraId="0207CECC" w14:textId="4ED439E5" w:rsidR="002C2ADE" w:rsidRPr="00F1533D" w:rsidRDefault="00EF434C" w:rsidP="002C2ADE">
            <w:pPr>
              <w:rPr>
                <w:rFonts w:ascii="Arial" w:hAnsi="Arial" w:cs="Arial"/>
                <w:sz w:val="24"/>
                <w:szCs w:val="24"/>
              </w:rPr>
            </w:pPr>
            <w:r w:rsidRPr="00F1533D">
              <w:rPr>
                <w:rFonts w:ascii="Arial" w:hAnsi="Arial" w:cs="Arial"/>
                <w:sz w:val="24"/>
                <w:szCs w:val="24"/>
              </w:rPr>
              <w:t xml:space="preserve">Minute of meeting of </w:t>
            </w:r>
            <w:r w:rsidR="002C2ADE">
              <w:rPr>
                <w:rFonts w:ascii="Arial" w:hAnsi="Arial" w:cs="Arial"/>
                <w:sz w:val="24"/>
                <w:szCs w:val="24"/>
              </w:rPr>
              <w:t>21</w:t>
            </w:r>
            <w:r w:rsidR="002C2ADE" w:rsidRPr="002C2AD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2C2ADE">
              <w:rPr>
                <w:rFonts w:ascii="Arial" w:hAnsi="Arial" w:cs="Arial"/>
                <w:sz w:val="24"/>
                <w:szCs w:val="24"/>
              </w:rPr>
              <w:t xml:space="preserve"> January 2021</w:t>
            </w:r>
          </w:p>
          <w:p w14:paraId="5913A40E" w14:textId="4810DA7A" w:rsidR="00770812" w:rsidRPr="00F1533D" w:rsidRDefault="007708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</w:tcPr>
          <w:p w14:paraId="61898BDE" w14:textId="08E047CB" w:rsidR="00105F6A" w:rsidRPr="00AA31CF" w:rsidRDefault="00EF434C">
            <w:pPr>
              <w:rPr>
                <w:rFonts w:ascii="Arial" w:hAnsi="Arial" w:cs="Arial"/>
                <w:sz w:val="24"/>
                <w:szCs w:val="24"/>
              </w:rPr>
            </w:pPr>
            <w:r w:rsidRPr="00AA31CF">
              <w:rPr>
                <w:rFonts w:ascii="Arial" w:hAnsi="Arial" w:cs="Arial"/>
                <w:sz w:val="24"/>
                <w:szCs w:val="24"/>
              </w:rPr>
              <w:t xml:space="preserve">The minutes </w:t>
            </w:r>
            <w:r w:rsidR="0023220D">
              <w:rPr>
                <w:rFonts w:ascii="Arial" w:hAnsi="Arial" w:cs="Arial"/>
                <w:sz w:val="24"/>
                <w:szCs w:val="24"/>
              </w:rPr>
              <w:t>for the meeting</w:t>
            </w:r>
            <w:r w:rsidR="00936E39" w:rsidRPr="00AA31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1CF">
              <w:rPr>
                <w:rFonts w:ascii="Arial" w:hAnsi="Arial" w:cs="Arial"/>
                <w:sz w:val="24"/>
                <w:szCs w:val="24"/>
              </w:rPr>
              <w:t>were proposed by</w:t>
            </w:r>
            <w:r w:rsidR="000E6663" w:rsidRPr="00AA31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322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SM </w:t>
            </w:r>
            <w:r w:rsidRPr="00AA31CF">
              <w:rPr>
                <w:rFonts w:ascii="Arial" w:hAnsi="Arial" w:cs="Arial"/>
                <w:sz w:val="24"/>
                <w:szCs w:val="24"/>
              </w:rPr>
              <w:t>and seconded by</w:t>
            </w:r>
            <w:r w:rsidR="002322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20D" w:rsidRPr="00FE7D19">
              <w:rPr>
                <w:rFonts w:ascii="Arial" w:hAnsi="Arial" w:cs="Arial"/>
                <w:b/>
                <w:bCs/>
                <w:sz w:val="24"/>
                <w:szCs w:val="24"/>
              </w:rPr>
              <w:t>NH</w:t>
            </w:r>
            <w:r w:rsidR="006B566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66C2BE" w14:textId="1A01A036" w:rsidR="00105F6A" w:rsidRPr="00AA31CF" w:rsidRDefault="00105F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17C" w:rsidRPr="00F1533D" w14:paraId="0EC40084" w14:textId="77777777" w:rsidTr="007D5BB1">
        <w:tc>
          <w:tcPr>
            <w:tcW w:w="562" w:type="dxa"/>
          </w:tcPr>
          <w:p w14:paraId="731065ED" w14:textId="57F498E6" w:rsidR="00105F6A" w:rsidRPr="00F1533D" w:rsidRDefault="00B6462B">
            <w:pPr>
              <w:rPr>
                <w:rFonts w:ascii="Arial" w:hAnsi="Arial" w:cs="Arial"/>
                <w:sz w:val="24"/>
                <w:szCs w:val="24"/>
              </w:rPr>
            </w:pPr>
            <w:r w:rsidRPr="00F1533D">
              <w:rPr>
                <w:rFonts w:ascii="Arial" w:hAnsi="Arial" w:cs="Arial"/>
                <w:sz w:val="24"/>
                <w:szCs w:val="24"/>
              </w:rPr>
              <w:t>2</w:t>
            </w:r>
            <w:r w:rsidR="00F13396" w:rsidRPr="00F153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14:paraId="57233872" w14:textId="75085C99" w:rsidR="00105F6A" w:rsidRPr="00F1533D" w:rsidRDefault="00EF434C">
            <w:pPr>
              <w:rPr>
                <w:rFonts w:ascii="Arial" w:hAnsi="Arial" w:cs="Arial"/>
                <w:sz w:val="24"/>
                <w:szCs w:val="24"/>
              </w:rPr>
            </w:pPr>
            <w:r w:rsidRPr="00F1533D">
              <w:rPr>
                <w:rFonts w:ascii="Arial" w:hAnsi="Arial" w:cs="Arial"/>
                <w:sz w:val="24"/>
                <w:szCs w:val="24"/>
              </w:rPr>
              <w:t>Matter</w:t>
            </w:r>
            <w:r w:rsidR="006340DB">
              <w:rPr>
                <w:rFonts w:ascii="Arial" w:hAnsi="Arial" w:cs="Arial"/>
                <w:sz w:val="24"/>
                <w:szCs w:val="24"/>
              </w:rPr>
              <w:t>s</w:t>
            </w:r>
            <w:r w:rsidRPr="00F1533D">
              <w:rPr>
                <w:rFonts w:ascii="Arial" w:hAnsi="Arial" w:cs="Arial"/>
                <w:sz w:val="24"/>
                <w:szCs w:val="24"/>
              </w:rPr>
              <w:t xml:space="preserve"> Arising not covered elsewhere</w:t>
            </w:r>
          </w:p>
        </w:tc>
        <w:tc>
          <w:tcPr>
            <w:tcW w:w="7733" w:type="dxa"/>
          </w:tcPr>
          <w:p w14:paraId="1BD67E9D" w14:textId="113EF4B9" w:rsidR="00D43C6F" w:rsidRPr="0023220D" w:rsidRDefault="006B5660" w:rsidP="0023220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RDGC – Common Good Consultation JB has sent documentation supporting this and has had confirmation of receipt.</w:t>
            </w:r>
          </w:p>
        </w:tc>
      </w:tr>
      <w:tr w:rsidR="000B5E4C" w:rsidRPr="00F1533D" w14:paraId="57015CA4" w14:textId="77777777" w:rsidTr="007D5BB1">
        <w:tc>
          <w:tcPr>
            <w:tcW w:w="562" w:type="dxa"/>
          </w:tcPr>
          <w:p w14:paraId="10547344" w14:textId="104D2E8F" w:rsidR="000B5E4C" w:rsidRPr="00F1533D" w:rsidRDefault="00B6462B" w:rsidP="000B5E4C">
            <w:pPr>
              <w:rPr>
                <w:rFonts w:ascii="Arial" w:hAnsi="Arial" w:cs="Arial"/>
                <w:sz w:val="24"/>
                <w:szCs w:val="24"/>
              </w:rPr>
            </w:pPr>
            <w:r w:rsidRPr="00F1533D">
              <w:rPr>
                <w:rFonts w:ascii="Arial" w:hAnsi="Arial" w:cs="Arial"/>
                <w:sz w:val="24"/>
                <w:szCs w:val="24"/>
              </w:rPr>
              <w:t>3</w:t>
            </w:r>
            <w:r w:rsidR="00F13396" w:rsidRPr="00F153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14:paraId="12D6AABB" w14:textId="348DF14C" w:rsidR="00153D29" w:rsidRPr="00F1533D" w:rsidRDefault="000B5E4C" w:rsidP="000B5E4C">
            <w:pPr>
              <w:rPr>
                <w:rFonts w:ascii="Arial" w:hAnsi="Arial" w:cs="Arial"/>
                <w:sz w:val="24"/>
                <w:szCs w:val="24"/>
              </w:rPr>
            </w:pPr>
            <w:r w:rsidRPr="00F1533D">
              <w:rPr>
                <w:rFonts w:ascii="Arial" w:hAnsi="Arial" w:cs="Arial"/>
                <w:sz w:val="24"/>
                <w:szCs w:val="24"/>
              </w:rPr>
              <w:t xml:space="preserve">Dornoch </w:t>
            </w:r>
            <w:r w:rsidR="0083770F" w:rsidRPr="00F1533D">
              <w:rPr>
                <w:rFonts w:ascii="Arial" w:hAnsi="Arial" w:cs="Arial"/>
                <w:sz w:val="24"/>
                <w:szCs w:val="24"/>
              </w:rPr>
              <w:t>Hub</w:t>
            </w:r>
          </w:p>
        </w:tc>
        <w:tc>
          <w:tcPr>
            <w:tcW w:w="7733" w:type="dxa"/>
          </w:tcPr>
          <w:p w14:paraId="429C2375" w14:textId="5660B5A7" w:rsidR="00C3145D" w:rsidRPr="0098188C" w:rsidRDefault="000911C7" w:rsidP="0098188C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OBC/Architect: fourth and fifth</w:t>
            </w:r>
            <w:r w:rsidR="002C2ADE" w:rsidRPr="00AA31CF">
              <w:rPr>
                <w:rFonts w:ascii="Arial" w:hAnsi="Arial" w:cs="Arial"/>
                <w:color w:val="000000"/>
              </w:rPr>
              <w:t xml:space="preserve"> invoices </w:t>
            </w:r>
            <w:proofErr w:type="gramStart"/>
            <w:r w:rsidRPr="00AA31CF">
              <w:rPr>
                <w:rFonts w:ascii="Arial" w:hAnsi="Arial" w:cs="Arial"/>
                <w:color w:val="000000"/>
              </w:rPr>
              <w:t>received</w:t>
            </w:r>
            <w:proofErr w:type="gramEnd"/>
            <w:r w:rsidRPr="00AA31C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and</w:t>
            </w:r>
            <w:r w:rsidR="002C2ADE" w:rsidRPr="00AA31CF">
              <w:rPr>
                <w:rFonts w:ascii="Arial" w:hAnsi="Arial" w:cs="Arial"/>
                <w:color w:val="000000"/>
              </w:rPr>
              <w:t xml:space="preserve"> grant claims mad</w:t>
            </w:r>
            <w:r w:rsidR="006B5660">
              <w:rPr>
                <w:rFonts w:ascii="Arial" w:hAnsi="Arial" w:cs="Arial"/>
                <w:color w:val="000000"/>
              </w:rPr>
              <w:t>e (to date £253k out of £462k).</w:t>
            </w:r>
            <w:r w:rsidR="0023220D">
              <w:rPr>
                <w:rFonts w:ascii="Arial" w:hAnsi="Arial" w:cs="Arial"/>
                <w:color w:val="000000"/>
              </w:rPr>
              <w:t xml:space="preserve"> Kitchen</w:t>
            </w:r>
            <w:r w:rsidR="006B5660">
              <w:rPr>
                <w:rFonts w:ascii="Arial" w:hAnsi="Arial" w:cs="Arial"/>
                <w:color w:val="000000"/>
              </w:rPr>
              <w:t>s are</w:t>
            </w:r>
            <w:r w:rsidR="0023220D">
              <w:rPr>
                <w:rFonts w:ascii="Arial" w:hAnsi="Arial" w:cs="Arial"/>
                <w:color w:val="000000"/>
              </w:rPr>
              <w:t xml:space="preserve"> in place</w:t>
            </w:r>
            <w:r w:rsidR="006B5660">
              <w:rPr>
                <w:rFonts w:ascii="Arial" w:hAnsi="Arial" w:cs="Arial"/>
                <w:color w:val="000000"/>
              </w:rPr>
              <w:t xml:space="preserve">. Not quite the right colour and </w:t>
            </w:r>
            <w:r w:rsidR="0023220D">
              <w:rPr>
                <w:rFonts w:ascii="Arial" w:hAnsi="Arial" w:cs="Arial"/>
                <w:color w:val="000000"/>
              </w:rPr>
              <w:t>a du</w:t>
            </w:r>
            <w:r w:rsidR="0098188C">
              <w:rPr>
                <w:rFonts w:ascii="Arial" w:hAnsi="Arial" w:cs="Arial"/>
                <w:color w:val="000000"/>
              </w:rPr>
              <w:t>a</w:t>
            </w:r>
            <w:r w:rsidR="0023220D">
              <w:rPr>
                <w:rFonts w:ascii="Arial" w:hAnsi="Arial" w:cs="Arial"/>
                <w:color w:val="000000"/>
              </w:rPr>
              <w:t>l f</w:t>
            </w:r>
            <w:r w:rsidR="006B5660">
              <w:rPr>
                <w:rFonts w:ascii="Arial" w:hAnsi="Arial" w:cs="Arial"/>
                <w:color w:val="000000"/>
              </w:rPr>
              <w:t xml:space="preserve">uel cooker has got to go back </w:t>
            </w:r>
            <w:r w:rsidR="00922716">
              <w:rPr>
                <w:rFonts w:ascii="Arial" w:hAnsi="Arial" w:cs="Arial"/>
                <w:color w:val="000000"/>
              </w:rPr>
              <w:t xml:space="preserve">for Community Room, </w:t>
            </w:r>
            <w:r w:rsidR="006B5660">
              <w:rPr>
                <w:rFonts w:ascii="Arial" w:hAnsi="Arial" w:cs="Arial"/>
                <w:color w:val="000000"/>
              </w:rPr>
              <w:t>but g</w:t>
            </w:r>
            <w:r w:rsidR="0023220D">
              <w:rPr>
                <w:rFonts w:ascii="Arial" w:hAnsi="Arial" w:cs="Arial"/>
                <w:color w:val="000000"/>
              </w:rPr>
              <w:t>ood progress</w:t>
            </w:r>
            <w:r w:rsidR="006B5660">
              <w:rPr>
                <w:rFonts w:ascii="Arial" w:hAnsi="Arial" w:cs="Arial"/>
                <w:color w:val="000000"/>
              </w:rPr>
              <w:t>.</w:t>
            </w:r>
            <w:r w:rsidR="0023220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David O’Brien</w:t>
            </w:r>
            <w:r w:rsidR="0023220D">
              <w:rPr>
                <w:rFonts w:ascii="Arial" w:hAnsi="Arial" w:cs="Arial"/>
                <w:color w:val="000000"/>
              </w:rPr>
              <w:t xml:space="preserve"> has taken over</w:t>
            </w:r>
            <w:r>
              <w:rPr>
                <w:rFonts w:ascii="Arial" w:hAnsi="Arial" w:cs="Arial"/>
                <w:color w:val="000000"/>
              </w:rPr>
              <w:t xml:space="preserve"> from Mark</w:t>
            </w:r>
            <w:r w:rsidR="0023220D">
              <w:rPr>
                <w:rFonts w:ascii="Arial" w:hAnsi="Arial" w:cs="Arial"/>
                <w:color w:val="000000"/>
              </w:rPr>
              <w:t xml:space="preserve"> </w:t>
            </w:r>
            <w:r w:rsidR="0098188C">
              <w:rPr>
                <w:rFonts w:ascii="Arial" w:hAnsi="Arial" w:cs="Arial"/>
                <w:color w:val="000000"/>
              </w:rPr>
              <w:t>O’Brien as Site Manager</w:t>
            </w:r>
            <w:r w:rsidR="0098188C" w:rsidRPr="0098188C">
              <w:rPr>
                <w:rFonts w:ascii="Arial" w:hAnsi="Arial" w:cs="Arial"/>
                <w:color w:val="000000"/>
              </w:rPr>
              <w:t xml:space="preserve"> </w:t>
            </w:r>
            <w:r w:rsidR="0023220D" w:rsidRPr="0098188C">
              <w:rPr>
                <w:rFonts w:ascii="Arial" w:hAnsi="Arial" w:cs="Arial"/>
                <w:color w:val="000000"/>
              </w:rPr>
              <w:t>but</w:t>
            </w:r>
            <w:r w:rsidRPr="0098188C">
              <w:rPr>
                <w:rFonts w:ascii="Arial" w:hAnsi="Arial" w:cs="Arial"/>
                <w:color w:val="000000"/>
              </w:rPr>
              <w:t xml:space="preserve"> will be finishing at Burghfield first. </w:t>
            </w:r>
            <w:r w:rsidR="0023220D" w:rsidRPr="0098188C">
              <w:rPr>
                <w:rFonts w:ascii="Arial" w:hAnsi="Arial" w:cs="Arial"/>
                <w:b/>
                <w:color w:val="000000"/>
              </w:rPr>
              <w:t>JB</w:t>
            </w:r>
            <w:r w:rsidRPr="0098188C">
              <w:rPr>
                <w:rFonts w:ascii="Arial" w:hAnsi="Arial" w:cs="Arial"/>
                <w:color w:val="000000"/>
              </w:rPr>
              <w:t xml:space="preserve"> has</w:t>
            </w:r>
            <w:r w:rsidR="0023220D" w:rsidRPr="0098188C">
              <w:rPr>
                <w:rFonts w:ascii="Arial" w:hAnsi="Arial" w:cs="Arial"/>
                <w:color w:val="000000"/>
              </w:rPr>
              <w:t xml:space="preserve"> items to discuss with him</w:t>
            </w:r>
            <w:r w:rsidRPr="0098188C">
              <w:rPr>
                <w:rFonts w:ascii="Arial" w:hAnsi="Arial" w:cs="Arial"/>
                <w:color w:val="000000"/>
              </w:rPr>
              <w:t>.</w:t>
            </w:r>
          </w:p>
          <w:p w14:paraId="6A87D6D3" w14:textId="53B84477" w:rsidR="00C3145D" w:rsidRDefault="002C2ADE" w:rsidP="00AE28E4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C3145D">
              <w:rPr>
                <w:rFonts w:ascii="Arial" w:hAnsi="Arial" w:cs="Arial"/>
                <w:color w:val="000000"/>
              </w:rPr>
              <w:t>Projected final account – £8.6k contingency remaining</w:t>
            </w:r>
            <w:r w:rsidR="000911C7" w:rsidRPr="00C3145D">
              <w:rPr>
                <w:rFonts w:ascii="Arial" w:hAnsi="Arial" w:cs="Arial"/>
                <w:color w:val="000000"/>
              </w:rPr>
              <w:t>. There will be a</w:t>
            </w:r>
            <w:r w:rsidRPr="00C3145D">
              <w:rPr>
                <w:rFonts w:ascii="Arial" w:hAnsi="Arial" w:cs="Arial"/>
                <w:color w:val="000000"/>
              </w:rPr>
              <w:t> </w:t>
            </w:r>
            <w:r w:rsidR="0023220D" w:rsidRPr="00C3145D">
              <w:rPr>
                <w:rFonts w:ascii="Arial" w:hAnsi="Arial" w:cs="Arial"/>
                <w:color w:val="000000"/>
              </w:rPr>
              <w:t xml:space="preserve">few </w:t>
            </w:r>
            <w:r w:rsidR="000911C7" w:rsidRPr="00C3145D">
              <w:rPr>
                <w:rFonts w:ascii="Arial" w:hAnsi="Arial" w:cs="Arial"/>
                <w:color w:val="000000"/>
              </w:rPr>
              <w:t>more ex</w:t>
            </w:r>
            <w:r w:rsidR="0098188C">
              <w:rPr>
                <w:rFonts w:ascii="Arial" w:hAnsi="Arial" w:cs="Arial"/>
                <w:color w:val="000000"/>
              </w:rPr>
              <w:t>tras to come</w:t>
            </w:r>
            <w:r w:rsidR="000911C7" w:rsidRPr="00C3145D">
              <w:rPr>
                <w:rFonts w:ascii="Arial" w:hAnsi="Arial" w:cs="Arial"/>
                <w:color w:val="000000"/>
              </w:rPr>
              <w:t>. Very hopeful that the</w:t>
            </w:r>
            <w:r w:rsidR="0023220D" w:rsidRPr="00C3145D">
              <w:rPr>
                <w:rFonts w:ascii="Arial" w:hAnsi="Arial" w:cs="Arial"/>
                <w:color w:val="000000"/>
              </w:rPr>
              <w:t xml:space="preserve"> contingency</w:t>
            </w:r>
            <w:r w:rsidR="000911C7" w:rsidRPr="00C3145D">
              <w:rPr>
                <w:rFonts w:ascii="Arial" w:hAnsi="Arial" w:cs="Arial"/>
                <w:color w:val="000000"/>
              </w:rPr>
              <w:t xml:space="preserve"> will not be needed</w:t>
            </w:r>
            <w:r w:rsidR="0023220D" w:rsidRPr="00C3145D">
              <w:rPr>
                <w:rFonts w:ascii="Arial" w:hAnsi="Arial" w:cs="Arial"/>
                <w:color w:val="000000"/>
              </w:rPr>
              <w:t xml:space="preserve"> for </w:t>
            </w:r>
            <w:r w:rsidR="000911C7" w:rsidRPr="00C3145D">
              <w:rPr>
                <w:rFonts w:ascii="Arial" w:hAnsi="Arial" w:cs="Arial"/>
                <w:color w:val="000000"/>
              </w:rPr>
              <w:t xml:space="preserve">the </w:t>
            </w:r>
            <w:r w:rsidR="0023220D" w:rsidRPr="00C3145D">
              <w:rPr>
                <w:rFonts w:ascii="Arial" w:hAnsi="Arial" w:cs="Arial"/>
                <w:color w:val="000000"/>
              </w:rPr>
              <w:t xml:space="preserve">water </w:t>
            </w:r>
            <w:r w:rsidR="0098188C">
              <w:rPr>
                <w:rFonts w:ascii="Arial" w:hAnsi="Arial" w:cs="Arial"/>
                <w:color w:val="000000"/>
              </w:rPr>
              <w:t>pressure booster</w:t>
            </w:r>
            <w:r w:rsidR="0023220D" w:rsidRPr="00C3145D">
              <w:rPr>
                <w:rFonts w:ascii="Arial" w:hAnsi="Arial" w:cs="Arial"/>
                <w:color w:val="000000"/>
              </w:rPr>
              <w:t xml:space="preserve">. Quote for blinds </w:t>
            </w:r>
            <w:r w:rsidR="000911C7" w:rsidRPr="00C3145D">
              <w:rPr>
                <w:rFonts w:ascii="Arial" w:hAnsi="Arial" w:cs="Arial"/>
                <w:color w:val="000000"/>
              </w:rPr>
              <w:t>£</w:t>
            </w:r>
            <w:r w:rsidR="0023220D" w:rsidRPr="00C3145D">
              <w:rPr>
                <w:rFonts w:ascii="Arial" w:hAnsi="Arial" w:cs="Arial"/>
                <w:color w:val="000000"/>
              </w:rPr>
              <w:t>2500 but no</w:t>
            </w:r>
            <w:r w:rsidR="000911C7" w:rsidRPr="00C3145D">
              <w:rPr>
                <w:rFonts w:ascii="Arial" w:hAnsi="Arial" w:cs="Arial"/>
                <w:color w:val="000000"/>
              </w:rPr>
              <w:t xml:space="preserve"> money committed yet. Work has begun on the hostel.</w:t>
            </w:r>
          </w:p>
          <w:p w14:paraId="5F4B4DE8" w14:textId="77777777" w:rsidR="00C3145D" w:rsidRDefault="002C2ADE" w:rsidP="00AE28E4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C3145D">
              <w:rPr>
                <w:rFonts w:ascii="Arial" w:hAnsi="Arial" w:cs="Arial"/>
                <w:color w:val="000000"/>
              </w:rPr>
              <w:t xml:space="preserve">RM Mackenzie – almost complete £27.8k </w:t>
            </w:r>
            <w:r w:rsidR="000911C7" w:rsidRPr="00C3145D">
              <w:rPr>
                <w:rFonts w:ascii="Arial" w:hAnsi="Arial" w:cs="Arial"/>
                <w:color w:val="000000"/>
              </w:rPr>
              <w:t xml:space="preserve">has been </w:t>
            </w:r>
            <w:r w:rsidRPr="00C3145D">
              <w:rPr>
                <w:rFonts w:ascii="Arial" w:hAnsi="Arial" w:cs="Arial"/>
                <w:color w:val="000000"/>
              </w:rPr>
              <w:t>billed out of £32k</w:t>
            </w:r>
            <w:r w:rsidR="00C51F5F" w:rsidRPr="00C3145D">
              <w:rPr>
                <w:rFonts w:ascii="Arial" w:hAnsi="Arial" w:cs="Arial"/>
                <w:color w:val="000000"/>
              </w:rPr>
              <w:t xml:space="preserve"> with £2.2k extras to come</w:t>
            </w:r>
            <w:r w:rsidR="00C94B52" w:rsidRPr="00C3145D">
              <w:rPr>
                <w:rFonts w:ascii="Arial" w:hAnsi="Arial" w:cs="Arial"/>
                <w:color w:val="000000"/>
              </w:rPr>
              <w:t>. Gym finished</w:t>
            </w:r>
            <w:r w:rsidR="000911C7" w:rsidRPr="00C3145D">
              <w:rPr>
                <w:rFonts w:ascii="Arial" w:hAnsi="Arial" w:cs="Arial"/>
                <w:color w:val="000000"/>
              </w:rPr>
              <w:t>.</w:t>
            </w:r>
          </w:p>
          <w:p w14:paraId="7EBD8CD4" w14:textId="48D0A0FE" w:rsidR="00C3145D" w:rsidRDefault="002C2ADE" w:rsidP="00AE28E4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C3145D">
              <w:rPr>
                <w:rFonts w:ascii="Arial" w:hAnsi="Arial" w:cs="Arial"/>
                <w:color w:val="000000"/>
              </w:rPr>
              <w:t xml:space="preserve">Last Monthly meeting Iain </w:t>
            </w:r>
            <w:proofErr w:type="spellStart"/>
            <w:r w:rsidRPr="00C3145D">
              <w:rPr>
                <w:rFonts w:ascii="Arial" w:hAnsi="Arial" w:cs="Arial"/>
                <w:color w:val="000000"/>
              </w:rPr>
              <w:t>Levens</w:t>
            </w:r>
            <w:proofErr w:type="spellEnd"/>
            <w:r w:rsidRPr="00C3145D">
              <w:rPr>
                <w:rFonts w:ascii="Arial" w:hAnsi="Arial" w:cs="Arial"/>
                <w:color w:val="000000"/>
              </w:rPr>
              <w:t xml:space="preserve"> &amp; OBC 25 January by Zoom</w:t>
            </w:r>
            <w:r w:rsidR="00C51F5F" w:rsidRPr="00C3145D">
              <w:rPr>
                <w:rFonts w:ascii="Arial" w:hAnsi="Arial" w:cs="Arial"/>
                <w:color w:val="000000"/>
              </w:rPr>
              <w:t xml:space="preserve"> – site meeting Monday 22</w:t>
            </w:r>
            <w:r w:rsidR="00C51F5F" w:rsidRPr="00C3145D">
              <w:rPr>
                <w:rFonts w:ascii="Arial" w:hAnsi="Arial" w:cs="Arial"/>
                <w:color w:val="000000"/>
                <w:vertAlign w:val="superscript"/>
              </w:rPr>
              <w:t>nd</w:t>
            </w:r>
            <w:r w:rsidR="00C51F5F" w:rsidRPr="00C3145D">
              <w:rPr>
                <w:rFonts w:ascii="Arial" w:hAnsi="Arial" w:cs="Arial"/>
                <w:color w:val="000000"/>
              </w:rPr>
              <w:t xml:space="preserve"> February</w:t>
            </w:r>
            <w:r w:rsidR="00C3145D">
              <w:rPr>
                <w:rFonts w:ascii="Arial" w:hAnsi="Arial" w:cs="Arial"/>
                <w:color w:val="000000"/>
              </w:rPr>
              <w:t>.</w:t>
            </w:r>
          </w:p>
          <w:p w14:paraId="22489ED0" w14:textId="2D3C560A" w:rsidR="006B14AF" w:rsidRPr="00C3145D" w:rsidRDefault="002C2ADE" w:rsidP="00AE28E4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C3145D">
              <w:rPr>
                <w:rFonts w:ascii="Arial" w:hAnsi="Arial" w:cs="Arial"/>
                <w:color w:val="000000"/>
              </w:rPr>
              <w:t xml:space="preserve">Preparation of leases for tenants (via Solicitor) </w:t>
            </w:r>
            <w:r w:rsidRPr="00C3145D">
              <w:rPr>
                <w:rFonts w:ascii="Arial" w:hAnsi="Arial" w:cs="Arial"/>
                <w:b/>
                <w:bCs/>
                <w:color w:val="000000"/>
              </w:rPr>
              <w:t>GS</w:t>
            </w:r>
            <w:r w:rsidR="00C94B52" w:rsidRPr="00C3145D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C94B52" w:rsidRPr="00C3145D">
              <w:rPr>
                <w:rFonts w:ascii="Arial" w:hAnsi="Arial" w:cs="Arial"/>
                <w:bCs/>
                <w:color w:val="000000"/>
              </w:rPr>
              <w:t>Must spend SLF money by end of March.</w:t>
            </w:r>
          </w:p>
        </w:tc>
      </w:tr>
      <w:tr w:rsidR="000B5E4C" w:rsidRPr="00F1533D" w14:paraId="5ADF03DD" w14:textId="77777777" w:rsidTr="007D5BB1">
        <w:tc>
          <w:tcPr>
            <w:tcW w:w="562" w:type="dxa"/>
          </w:tcPr>
          <w:p w14:paraId="6A4BD991" w14:textId="237385B1" w:rsidR="000B5E4C" w:rsidRPr="00F1533D" w:rsidRDefault="00B6462B" w:rsidP="000B5E4C">
            <w:pPr>
              <w:rPr>
                <w:rFonts w:ascii="Arial" w:hAnsi="Arial" w:cs="Arial"/>
                <w:sz w:val="24"/>
                <w:szCs w:val="24"/>
              </w:rPr>
            </w:pPr>
            <w:r w:rsidRPr="00F1533D">
              <w:rPr>
                <w:rFonts w:ascii="Arial" w:hAnsi="Arial" w:cs="Arial"/>
                <w:sz w:val="24"/>
                <w:szCs w:val="24"/>
              </w:rPr>
              <w:t>4</w:t>
            </w:r>
            <w:r w:rsidR="007D5BB1" w:rsidRPr="00F1533D">
              <w:rPr>
                <w:rFonts w:ascii="Arial" w:hAnsi="Arial" w:cs="Arial"/>
                <w:sz w:val="24"/>
                <w:szCs w:val="24"/>
              </w:rPr>
              <w:t>.</w:t>
            </w:r>
            <w:r w:rsidR="000B5E4C" w:rsidRPr="00F153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14:paraId="7AE66F48" w14:textId="77777777" w:rsidR="000B5E4C" w:rsidRPr="00F1533D" w:rsidRDefault="000B5E4C" w:rsidP="000B5E4C">
            <w:pPr>
              <w:rPr>
                <w:rFonts w:ascii="Arial" w:hAnsi="Arial" w:cs="Arial"/>
                <w:sz w:val="24"/>
                <w:szCs w:val="24"/>
              </w:rPr>
            </w:pPr>
            <w:r w:rsidRPr="00F1533D">
              <w:rPr>
                <w:rFonts w:ascii="Arial" w:hAnsi="Arial" w:cs="Arial"/>
                <w:sz w:val="24"/>
                <w:szCs w:val="24"/>
              </w:rPr>
              <w:t>Project Curlew</w:t>
            </w:r>
          </w:p>
        </w:tc>
        <w:tc>
          <w:tcPr>
            <w:tcW w:w="7733" w:type="dxa"/>
          </w:tcPr>
          <w:p w14:paraId="3AF20103" w14:textId="361F95F3" w:rsidR="00C3145D" w:rsidRDefault="002C2ADE" w:rsidP="00AE28E4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2C2ADE">
              <w:rPr>
                <w:rFonts w:ascii="Arial" w:hAnsi="Arial" w:cs="Arial"/>
                <w:color w:val="000000"/>
              </w:rPr>
              <w:t>Offer to Purchase</w:t>
            </w:r>
            <w:r w:rsidR="000911C7">
              <w:rPr>
                <w:rFonts w:ascii="Arial" w:hAnsi="Arial" w:cs="Arial"/>
                <w:color w:val="000000"/>
              </w:rPr>
              <w:t xml:space="preserve"> being progress</w:t>
            </w:r>
            <w:r w:rsidR="0098188C">
              <w:rPr>
                <w:rFonts w:ascii="Arial" w:hAnsi="Arial" w:cs="Arial"/>
                <w:color w:val="000000"/>
              </w:rPr>
              <w:t>ed</w:t>
            </w:r>
            <w:r w:rsidR="00110278">
              <w:rPr>
                <w:rFonts w:ascii="Arial" w:hAnsi="Arial" w:cs="Arial"/>
                <w:color w:val="000000"/>
              </w:rPr>
              <w:t xml:space="preserve"> </w:t>
            </w:r>
            <w:r w:rsidR="000911C7">
              <w:rPr>
                <w:rFonts w:ascii="Arial" w:hAnsi="Arial" w:cs="Arial"/>
                <w:color w:val="000000"/>
              </w:rPr>
              <w:t>and</w:t>
            </w:r>
            <w:r w:rsidRPr="002C2ADE">
              <w:rPr>
                <w:rFonts w:ascii="Arial" w:hAnsi="Arial" w:cs="Arial"/>
                <w:color w:val="000000"/>
              </w:rPr>
              <w:t xml:space="preserve"> must be completed by 31 March</w:t>
            </w:r>
            <w:r w:rsidR="00110278">
              <w:rPr>
                <w:rFonts w:ascii="Arial" w:hAnsi="Arial" w:cs="Arial"/>
                <w:color w:val="000000"/>
              </w:rPr>
              <w:t xml:space="preserve"> for SLF</w:t>
            </w:r>
            <w:r w:rsidR="000911C7">
              <w:rPr>
                <w:rFonts w:ascii="Arial" w:hAnsi="Arial" w:cs="Arial"/>
                <w:color w:val="000000"/>
              </w:rPr>
              <w:t xml:space="preserve">. </w:t>
            </w:r>
          </w:p>
          <w:p w14:paraId="1D134264" w14:textId="53CBB858" w:rsidR="00C3145D" w:rsidRDefault="00ED6981" w:rsidP="00AE28E4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hyperlink r:id="rId5" w:history="1">
              <w:r w:rsidR="002C2ADE" w:rsidRPr="00AE28E4">
                <w:rPr>
                  <w:rFonts w:ascii="Arial" w:hAnsi="Arial" w:cs="Arial"/>
                  <w:color w:val="000000"/>
                </w:rPr>
                <w:t>Planning application</w:t>
              </w:r>
            </w:hyperlink>
            <w:r w:rsidR="002C2ADE" w:rsidRPr="00C3145D">
              <w:rPr>
                <w:rFonts w:ascii="Arial" w:hAnsi="Arial" w:cs="Arial"/>
                <w:color w:val="000000"/>
              </w:rPr>
              <w:t xml:space="preserve"> – queries addressed &amp; additional information </w:t>
            </w:r>
            <w:proofErr w:type="gramStart"/>
            <w:r w:rsidR="002C2ADE" w:rsidRPr="00C3145D">
              <w:rPr>
                <w:rFonts w:ascii="Arial" w:hAnsi="Arial" w:cs="Arial"/>
                <w:color w:val="000000"/>
              </w:rPr>
              <w:t>submitted</w:t>
            </w:r>
            <w:proofErr w:type="gramEnd"/>
            <w:r w:rsidR="00C94B52" w:rsidRPr="00C3145D">
              <w:rPr>
                <w:rFonts w:ascii="Arial" w:hAnsi="Arial" w:cs="Arial"/>
                <w:color w:val="000000"/>
              </w:rPr>
              <w:t xml:space="preserve"> </w:t>
            </w:r>
          </w:p>
          <w:p w14:paraId="06E47BB8" w14:textId="77777777" w:rsidR="00C3145D" w:rsidRDefault="002C2ADE" w:rsidP="00AE28E4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C3145D">
              <w:rPr>
                <w:rFonts w:ascii="Arial" w:hAnsi="Arial" w:cs="Arial"/>
                <w:color w:val="000000"/>
              </w:rPr>
              <w:t>Highland Coastal Communities –application submitted</w:t>
            </w:r>
            <w:r w:rsidR="00C3145D">
              <w:rPr>
                <w:rFonts w:ascii="Arial" w:hAnsi="Arial" w:cs="Arial"/>
                <w:color w:val="000000"/>
              </w:rPr>
              <w:t>.</w:t>
            </w:r>
          </w:p>
          <w:p w14:paraId="02B914FC" w14:textId="7EBE3C5E" w:rsidR="00C3145D" w:rsidRDefault="002C2ADE" w:rsidP="00AE28E4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C3145D">
              <w:rPr>
                <w:rFonts w:ascii="Arial" w:hAnsi="Arial" w:cs="Arial"/>
                <w:color w:val="000000"/>
              </w:rPr>
              <w:t>TCF – £28k awarded against £58k requested – need to be committed by 31 March</w:t>
            </w:r>
            <w:r w:rsidR="00110278">
              <w:rPr>
                <w:rFonts w:ascii="Arial" w:hAnsi="Arial" w:cs="Arial"/>
                <w:color w:val="000000"/>
              </w:rPr>
              <w:t xml:space="preserve"> and now identified as for the SUDs basin.</w:t>
            </w:r>
          </w:p>
          <w:p w14:paraId="15BB08BE" w14:textId="687EED34" w:rsidR="00DE1AF8" w:rsidRPr="00C3145D" w:rsidRDefault="002C2ADE" w:rsidP="00AE28E4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C3145D">
              <w:rPr>
                <w:rFonts w:ascii="Arial" w:hAnsi="Arial" w:cs="Arial"/>
                <w:color w:val="000000"/>
              </w:rPr>
              <w:t>DCG - £39,760 may be released to match fund TCF if plan B (suggested by Shane Manning) can be confirmed.</w:t>
            </w:r>
            <w:r w:rsidR="00C51F5F" w:rsidRPr="00C3145D">
              <w:rPr>
                <w:rFonts w:ascii="Arial" w:hAnsi="Arial" w:cs="Arial"/>
                <w:color w:val="000000"/>
              </w:rPr>
              <w:t xml:space="preserve"> </w:t>
            </w:r>
          </w:p>
          <w:p w14:paraId="1DFBDE97" w14:textId="33C13591" w:rsidR="002C2ADE" w:rsidRPr="00DE1AF8" w:rsidRDefault="002C2ADE" w:rsidP="00AE28E4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DE1AF8">
              <w:rPr>
                <w:rFonts w:ascii="Arial" w:hAnsi="Arial" w:cs="Arial"/>
                <w:color w:val="000000"/>
              </w:rPr>
              <w:t xml:space="preserve">RTIF – on wait list at £246k rather than £375k – </w:t>
            </w:r>
            <w:r w:rsidR="00110278">
              <w:rPr>
                <w:rFonts w:ascii="Arial" w:hAnsi="Arial" w:cs="Arial"/>
                <w:color w:val="000000"/>
              </w:rPr>
              <w:t>but</w:t>
            </w:r>
            <w:r w:rsidRPr="00DE1AF8">
              <w:rPr>
                <w:rFonts w:ascii="Arial" w:hAnsi="Arial" w:cs="Arial"/>
                <w:color w:val="000000"/>
              </w:rPr>
              <w:t xml:space="preserve"> RTIF to double for 2021</w:t>
            </w:r>
            <w:r w:rsidR="00110278">
              <w:rPr>
                <w:rFonts w:ascii="Arial" w:hAnsi="Arial" w:cs="Arial"/>
                <w:color w:val="000000"/>
              </w:rPr>
              <w:t>.</w:t>
            </w:r>
          </w:p>
          <w:p w14:paraId="0617B04E" w14:textId="5725BB0E" w:rsidR="00C3145D" w:rsidRDefault="002C2ADE" w:rsidP="00AE28E4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2C2ADE">
              <w:rPr>
                <w:rFonts w:ascii="Arial" w:hAnsi="Arial" w:cs="Arial"/>
                <w:color w:val="000000"/>
              </w:rPr>
              <w:t>Clear funding gap for ‘Plan A’ – so possible phased approach identified by</w:t>
            </w:r>
            <w:r w:rsidRPr="00AE28E4">
              <w:rPr>
                <w:rFonts w:ascii="Arial" w:hAnsi="Arial" w:cs="Arial"/>
                <w:color w:val="000000"/>
              </w:rPr>
              <w:t xml:space="preserve"> GS</w:t>
            </w:r>
            <w:r w:rsidR="00FE7D19">
              <w:rPr>
                <w:rFonts w:ascii="Arial" w:hAnsi="Arial" w:cs="Arial"/>
                <w:color w:val="000000"/>
              </w:rPr>
              <w:t xml:space="preserve"> but there will still be a gap</w:t>
            </w:r>
            <w:r w:rsidR="00C94B52">
              <w:rPr>
                <w:rFonts w:ascii="Arial" w:hAnsi="Arial" w:cs="Arial"/>
                <w:color w:val="000000"/>
              </w:rPr>
              <w:t xml:space="preserve">. </w:t>
            </w:r>
            <w:r w:rsidR="00C94B52" w:rsidRPr="00AE28E4">
              <w:rPr>
                <w:rFonts w:ascii="Arial" w:hAnsi="Arial" w:cs="Arial"/>
                <w:color w:val="000000"/>
              </w:rPr>
              <w:t>JB</w:t>
            </w:r>
            <w:r w:rsidR="00DE1AF8">
              <w:rPr>
                <w:rFonts w:ascii="Arial" w:hAnsi="Arial" w:cs="Arial"/>
                <w:color w:val="000000"/>
              </w:rPr>
              <w:t xml:space="preserve"> shared the</w:t>
            </w:r>
            <w:r w:rsidR="00C94B52">
              <w:rPr>
                <w:rFonts w:ascii="Arial" w:hAnsi="Arial" w:cs="Arial"/>
                <w:color w:val="000000"/>
              </w:rPr>
              <w:t xml:space="preserve"> drawing to illustrate. </w:t>
            </w:r>
            <w:r w:rsidR="00DE1AF8">
              <w:rPr>
                <w:rFonts w:ascii="Arial" w:hAnsi="Arial" w:cs="Arial"/>
                <w:color w:val="000000"/>
              </w:rPr>
              <w:t>The</w:t>
            </w:r>
            <w:r w:rsidR="00110278">
              <w:rPr>
                <w:rFonts w:ascii="Arial" w:hAnsi="Arial" w:cs="Arial"/>
                <w:color w:val="000000"/>
              </w:rPr>
              <w:t xml:space="preserve"> coach lane may be removed from the first phase to reduce costs as the tarred area is the most expensive.</w:t>
            </w:r>
          </w:p>
          <w:p w14:paraId="649B0EB1" w14:textId="27D6B459" w:rsidR="00C3145D" w:rsidRDefault="002C2ADE" w:rsidP="00AE28E4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C3145D">
              <w:rPr>
                <w:rFonts w:ascii="Arial" w:hAnsi="Arial" w:cs="Arial"/>
                <w:color w:val="000000"/>
              </w:rPr>
              <w:t>Ground Investigation complete. May be budget in VDLF for removal of the limited asbestos found.</w:t>
            </w:r>
            <w:r w:rsidR="00DE1AF8" w:rsidRPr="00C3145D">
              <w:rPr>
                <w:rFonts w:ascii="Arial" w:hAnsi="Arial" w:cs="Arial"/>
                <w:color w:val="000000"/>
              </w:rPr>
              <w:t xml:space="preserve"> </w:t>
            </w:r>
          </w:p>
          <w:p w14:paraId="3A6D8B61" w14:textId="48582DC1" w:rsidR="002C2ADE" w:rsidRPr="00C3145D" w:rsidRDefault="00110278" w:rsidP="00AE28E4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The works contract will </w:t>
            </w:r>
            <w:r w:rsidR="002C2ADE" w:rsidRPr="00C3145D">
              <w:rPr>
                <w:rFonts w:ascii="Arial" w:hAnsi="Arial" w:cs="Arial"/>
                <w:color w:val="000000"/>
              </w:rPr>
              <w:t xml:space="preserve">on </w:t>
            </w:r>
            <w:proofErr w:type="gramStart"/>
            <w:r>
              <w:rPr>
                <w:rFonts w:ascii="Arial" w:hAnsi="Arial" w:cs="Arial"/>
                <w:color w:val="000000"/>
              </w:rPr>
              <w:t>published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on </w:t>
            </w:r>
            <w:r w:rsidR="002C2ADE" w:rsidRPr="00C3145D">
              <w:rPr>
                <w:rFonts w:ascii="Arial" w:hAnsi="Arial" w:cs="Arial"/>
                <w:color w:val="000000"/>
              </w:rPr>
              <w:t>Public Contract</w:t>
            </w:r>
            <w:r w:rsidR="00993350">
              <w:rPr>
                <w:rFonts w:ascii="Arial" w:hAnsi="Arial" w:cs="Arial"/>
                <w:color w:val="000000"/>
              </w:rPr>
              <w:t>s</w:t>
            </w:r>
            <w:r w:rsidR="002C2ADE" w:rsidRPr="00C3145D">
              <w:rPr>
                <w:rFonts w:ascii="Arial" w:hAnsi="Arial" w:cs="Arial"/>
                <w:color w:val="000000"/>
              </w:rPr>
              <w:t xml:space="preserve"> Scotland </w:t>
            </w:r>
            <w:r w:rsidR="00C51F5F" w:rsidRPr="00C3145D">
              <w:rPr>
                <w:rFonts w:ascii="Arial" w:hAnsi="Arial" w:cs="Arial"/>
                <w:color w:val="000000"/>
              </w:rPr>
              <w:t>on 22</w:t>
            </w:r>
            <w:r w:rsidR="00C51F5F" w:rsidRPr="00AE28E4">
              <w:rPr>
                <w:rFonts w:ascii="Arial" w:hAnsi="Arial" w:cs="Arial"/>
                <w:color w:val="000000"/>
              </w:rPr>
              <w:t>nd</w:t>
            </w:r>
            <w:r w:rsidR="00C51F5F" w:rsidRPr="00C3145D">
              <w:rPr>
                <w:rFonts w:ascii="Arial" w:hAnsi="Arial" w:cs="Arial"/>
                <w:color w:val="000000"/>
              </w:rPr>
              <w:t xml:space="preserve"> February </w:t>
            </w:r>
            <w:r w:rsidR="002C2ADE" w:rsidRPr="00C3145D">
              <w:rPr>
                <w:rFonts w:ascii="Arial" w:hAnsi="Arial" w:cs="Arial"/>
                <w:color w:val="000000"/>
              </w:rPr>
              <w:t>to be in a position to award by 31</w:t>
            </w:r>
            <w:r w:rsidR="00DE22C3">
              <w:rPr>
                <w:rFonts w:ascii="Arial" w:hAnsi="Arial" w:cs="Arial"/>
                <w:color w:val="000000"/>
              </w:rPr>
              <w:t>st</w:t>
            </w:r>
            <w:r w:rsidR="002C2ADE" w:rsidRPr="00C3145D">
              <w:rPr>
                <w:rFonts w:ascii="Arial" w:hAnsi="Arial" w:cs="Arial"/>
                <w:color w:val="000000"/>
              </w:rPr>
              <w:t xml:space="preserve"> March.</w:t>
            </w:r>
            <w:r w:rsidR="00DE1AF8" w:rsidRPr="00C3145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This will depend on bids received and matching to funding available. </w:t>
            </w:r>
            <w:r w:rsidR="00DE1AF8" w:rsidRPr="00C3145D">
              <w:rPr>
                <w:rFonts w:ascii="Arial" w:hAnsi="Arial" w:cs="Arial"/>
                <w:color w:val="000000"/>
              </w:rPr>
              <w:t xml:space="preserve">Coastal Communities Fund will be looking at bids end of March. If </w:t>
            </w:r>
            <w:r>
              <w:rPr>
                <w:rFonts w:ascii="Arial" w:hAnsi="Arial" w:cs="Arial"/>
                <w:color w:val="000000"/>
              </w:rPr>
              <w:t xml:space="preserve">professional </w:t>
            </w:r>
            <w:r w:rsidR="00DE1AF8" w:rsidRPr="00C3145D">
              <w:rPr>
                <w:rFonts w:ascii="Arial" w:hAnsi="Arial" w:cs="Arial"/>
                <w:color w:val="000000"/>
              </w:rPr>
              <w:t>services are less than £10k it can go to one tender.</w:t>
            </w:r>
            <w:r>
              <w:rPr>
                <w:rFonts w:ascii="Arial" w:hAnsi="Arial" w:cs="Arial"/>
                <w:color w:val="000000"/>
              </w:rPr>
              <w:t xml:space="preserve"> Most of the design </w:t>
            </w:r>
            <w:r w:rsidR="00993350">
              <w:rPr>
                <w:rFonts w:ascii="Arial" w:hAnsi="Arial" w:cs="Arial"/>
                <w:color w:val="000000"/>
              </w:rPr>
              <w:t xml:space="preserve">work </w:t>
            </w:r>
            <w:r>
              <w:rPr>
                <w:rFonts w:ascii="Arial" w:hAnsi="Arial" w:cs="Arial"/>
                <w:color w:val="000000"/>
              </w:rPr>
              <w:t xml:space="preserve">has been completed </w:t>
            </w:r>
            <w:r w:rsidR="00993350">
              <w:rPr>
                <w:rFonts w:ascii="Arial" w:hAnsi="Arial" w:cs="Arial"/>
                <w:color w:val="000000"/>
              </w:rPr>
              <w:t>in the planning phase.</w:t>
            </w:r>
          </w:p>
          <w:p w14:paraId="6258E98D" w14:textId="4F0BD308" w:rsidR="00C94B52" w:rsidRPr="00993350" w:rsidRDefault="00C94B52" w:rsidP="00993350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993350">
              <w:rPr>
                <w:rFonts w:ascii="Arial" w:hAnsi="Arial" w:cs="Arial"/>
                <w:b/>
                <w:bCs/>
                <w:color w:val="000000"/>
              </w:rPr>
              <w:t>SM</w:t>
            </w:r>
            <w:r w:rsidRPr="00993350">
              <w:rPr>
                <w:rFonts w:ascii="Arial" w:hAnsi="Arial" w:cs="Arial"/>
                <w:color w:val="000000"/>
              </w:rPr>
              <w:t xml:space="preserve"> commented that </w:t>
            </w:r>
            <w:r w:rsidR="00DE1AF8" w:rsidRPr="00993350">
              <w:rPr>
                <w:rFonts w:ascii="Arial" w:hAnsi="Arial" w:cs="Arial"/>
                <w:color w:val="000000"/>
              </w:rPr>
              <w:t xml:space="preserve">in her experience </w:t>
            </w:r>
            <w:r w:rsidRPr="00993350">
              <w:rPr>
                <w:rFonts w:ascii="Arial" w:hAnsi="Arial" w:cs="Arial"/>
                <w:color w:val="000000"/>
              </w:rPr>
              <w:t>it is all looking good.</w:t>
            </w:r>
          </w:p>
          <w:p w14:paraId="03973528" w14:textId="2663FFFF" w:rsidR="000B5E4C" w:rsidRPr="00AA31CF" w:rsidRDefault="000B5E4C" w:rsidP="00B74914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B5E4C" w:rsidRPr="00F1533D" w14:paraId="68BBCB5A" w14:textId="77777777" w:rsidTr="007D5BB1">
        <w:tc>
          <w:tcPr>
            <w:tcW w:w="562" w:type="dxa"/>
          </w:tcPr>
          <w:p w14:paraId="38A4284D" w14:textId="2634B56A" w:rsidR="000B5E4C" w:rsidRPr="00F1533D" w:rsidRDefault="00B6462B" w:rsidP="000B5E4C">
            <w:pPr>
              <w:rPr>
                <w:rFonts w:ascii="Arial" w:hAnsi="Arial" w:cs="Arial"/>
                <w:sz w:val="24"/>
                <w:szCs w:val="24"/>
              </w:rPr>
            </w:pPr>
            <w:r w:rsidRPr="00F1533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0B5E4C" w:rsidRPr="00F1533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765" w:type="dxa"/>
          </w:tcPr>
          <w:p w14:paraId="0CAAE4D9" w14:textId="77777777" w:rsidR="000B5E4C" w:rsidRPr="00F1533D" w:rsidRDefault="000B5E4C" w:rsidP="000B5E4C">
            <w:pPr>
              <w:rPr>
                <w:rFonts w:ascii="Arial" w:hAnsi="Arial" w:cs="Arial"/>
                <w:sz w:val="24"/>
                <w:szCs w:val="24"/>
              </w:rPr>
            </w:pPr>
            <w:r w:rsidRPr="00F1533D">
              <w:rPr>
                <w:rFonts w:ascii="Arial" w:hAnsi="Arial" w:cs="Arial"/>
                <w:sz w:val="24"/>
                <w:szCs w:val="24"/>
              </w:rPr>
              <w:t>C Moodie report</w:t>
            </w:r>
          </w:p>
        </w:tc>
        <w:tc>
          <w:tcPr>
            <w:tcW w:w="7733" w:type="dxa"/>
          </w:tcPr>
          <w:p w14:paraId="131A0844" w14:textId="6EBF3DCA" w:rsidR="000B5E4C" w:rsidRPr="00AA31CF" w:rsidRDefault="00096DF7" w:rsidP="000B5E4C">
            <w:pPr>
              <w:rPr>
                <w:rFonts w:ascii="Arial" w:hAnsi="Arial" w:cs="Arial"/>
                <w:sz w:val="24"/>
                <w:szCs w:val="24"/>
              </w:rPr>
            </w:pPr>
            <w:r w:rsidRPr="00AA31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CM’s </w:t>
            </w:r>
            <w:r w:rsidRPr="00AA31CF">
              <w:rPr>
                <w:rFonts w:ascii="Arial" w:hAnsi="Arial" w:cs="Arial"/>
                <w:sz w:val="24"/>
                <w:szCs w:val="24"/>
              </w:rPr>
              <w:t>report was circulated.</w:t>
            </w:r>
            <w:r w:rsidR="00C94B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B5E4C" w:rsidRPr="00F1533D" w14:paraId="64EBE651" w14:textId="77777777" w:rsidTr="007D5BB1">
        <w:tc>
          <w:tcPr>
            <w:tcW w:w="562" w:type="dxa"/>
          </w:tcPr>
          <w:p w14:paraId="077533CF" w14:textId="28148371" w:rsidR="000B5E4C" w:rsidRPr="00F1533D" w:rsidRDefault="00B6462B" w:rsidP="000B5E4C">
            <w:pPr>
              <w:rPr>
                <w:rFonts w:ascii="Arial" w:hAnsi="Arial" w:cs="Arial"/>
                <w:sz w:val="24"/>
                <w:szCs w:val="24"/>
              </w:rPr>
            </w:pPr>
            <w:r w:rsidRPr="00F1533D">
              <w:rPr>
                <w:rFonts w:ascii="Arial" w:hAnsi="Arial" w:cs="Arial"/>
                <w:sz w:val="24"/>
                <w:szCs w:val="24"/>
              </w:rPr>
              <w:t>6</w:t>
            </w:r>
            <w:r w:rsidR="000B5E4C" w:rsidRPr="00F1533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765" w:type="dxa"/>
          </w:tcPr>
          <w:p w14:paraId="36514632" w14:textId="77777777" w:rsidR="000B5E4C" w:rsidRPr="00F1533D" w:rsidRDefault="000B5E4C" w:rsidP="000B5E4C">
            <w:pPr>
              <w:rPr>
                <w:rFonts w:ascii="Arial" w:hAnsi="Arial" w:cs="Arial"/>
                <w:sz w:val="24"/>
                <w:szCs w:val="24"/>
              </w:rPr>
            </w:pPr>
            <w:r w:rsidRPr="00F1533D">
              <w:rPr>
                <w:rFonts w:ascii="Arial" w:hAnsi="Arial" w:cs="Arial"/>
                <w:sz w:val="24"/>
                <w:szCs w:val="24"/>
              </w:rPr>
              <w:t>Coronavirus</w:t>
            </w:r>
          </w:p>
        </w:tc>
        <w:tc>
          <w:tcPr>
            <w:tcW w:w="7733" w:type="dxa"/>
          </w:tcPr>
          <w:p w14:paraId="10BEE7D1" w14:textId="562B2866" w:rsidR="002C2ADE" w:rsidRDefault="002C2ADE" w:rsidP="00C4776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AA31CF">
              <w:rPr>
                <w:rFonts w:ascii="Arial" w:hAnsi="Arial" w:cs="Arial"/>
                <w:color w:val="000000"/>
              </w:rPr>
              <w:t>Visitor management plan – draft for discussion</w:t>
            </w:r>
            <w:r w:rsidR="00C94B52">
              <w:rPr>
                <w:rFonts w:ascii="Arial" w:hAnsi="Arial" w:cs="Arial"/>
                <w:color w:val="000000"/>
              </w:rPr>
              <w:t xml:space="preserve">. </w:t>
            </w:r>
            <w:r w:rsidR="00993350">
              <w:rPr>
                <w:rFonts w:ascii="Arial" w:hAnsi="Arial" w:cs="Arial"/>
                <w:color w:val="000000"/>
              </w:rPr>
              <w:t xml:space="preserve">At the request of </w:t>
            </w:r>
            <w:r w:rsidR="00DE1AF8">
              <w:rPr>
                <w:rFonts w:ascii="Arial" w:hAnsi="Arial" w:cs="Arial"/>
                <w:color w:val="000000"/>
              </w:rPr>
              <w:t>The Focus Group</w:t>
            </w:r>
            <w:r w:rsidR="00993350">
              <w:rPr>
                <w:rFonts w:ascii="Arial" w:hAnsi="Arial" w:cs="Arial"/>
                <w:color w:val="000000"/>
              </w:rPr>
              <w:t xml:space="preserve">, HIE appointed </w:t>
            </w:r>
            <w:r w:rsidR="00DC7400">
              <w:rPr>
                <w:rFonts w:ascii="Arial" w:hAnsi="Arial" w:cs="Arial"/>
                <w:color w:val="000000"/>
              </w:rPr>
              <w:t>SKS C</w:t>
            </w:r>
            <w:r w:rsidR="00C94B52">
              <w:rPr>
                <w:rFonts w:ascii="Arial" w:hAnsi="Arial" w:cs="Arial"/>
                <w:color w:val="000000"/>
              </w:rPr>
              <w:t xml:space="preserve">onsultants </w:t>
            </w:r>
            <w:r w:rsidR="00993350">
              <w:rPr>
                <w:rFonts w:ascii="Arial" w:hAnsi="Arial" w:cs="Arial"/>
                <w:color w:val="000000"/>
              </w:rPr>
              <w:t>to develop</w:t>
            </w:r>
            <w:r w:rsidR="00C94B52">
              <w:rPr>
                <w:rFonts w:ascii="Arial" w:hAnsi="Arial" w:cs="Arial"/>
                <w:color w:val="000000"/>
              </w:rPr>
              <w:t xml:space="preserve"> a </w:t>
            </w:r>
            <w:r w:rsidR="00DC7400">
              <w:rPr>
                <w:rFonts w:ascii="Arial" w:hAnsi="Arial" w:cs="Arial"/>
                <w:color w:val="000000"/>
              </w:rPr>
              <w:t xml:space="preserve">visitor management </w:t>
            </w:r>
            <w:r w:rsidR="00C94B52">
              <w:rPr>
                <w:rFonts w:ascii="Arial" w:hAnsi="Arial" w:cs="Arial"/>
                <w:color w:val="000000"/>
              </w:rPr>
              <w:t>plan</w:t>
            </w:r>
            <w:r w:rsidR="00993350">
              <w:rPr>
                <w:rFonts w:ascii="Arial" w:hAnsi="Arial" w:cs="Arial"/>
                <w:color w:val="000000"/>
              </w:rPr>
              <w:t xml:space="preserve"> to address difficulties experienced last year.</w:t>
            </w:r>
          </w:p>
          <w:p w14:paraId="2D5917C5" w14:textId="052E7280" w:rsidR="007057DF" w:rsidRDefault="00E92098" w:rsidP="00AE28E4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People coming do</w:t>
            </w:r>
            <w:r w:rsidR="00DE22C3">
              <w:rPr>
                <w:rFonts w:ascii="Arial" w:hAnsi="Arial" w:cs="Arial"/>
                <w:color w:val="000000"/>
              </w:rPr>
              <w:t xml:space="preserve"> not</w:t>
            </w:r>
            <w:r>
              <w:rPr>
                <w:rFonts w:ascii="Arial" w:hAnsi="Arial" w:cs="Arial"/>
                <w:color w:val="000000"/>
              </w:rPr>
              <w:t xml:space="preserve"> know where they should park. </w:t>
            </w:r>
            <w:r w:rsidR="00FE7D19">
              <w:rPr>
                <w:rFonts w:ascii="Arial" w:hAnsi="Arial" w:cs="Arial"/>
                <w:color w:val="000000"/>
              </w:rPr>
              <w:t xml:space="preserve">Therefore, </w:t>
            </w:r>
            <w:r w:rsidR="00993350">
              <w:rPr>
                <w:rFonts w:ascii="Arial" w:hAnsi="Arial" w:cs="Arial"/>
                <w:color w:val="000000"/>
              </w:rPr>
              <w:t>better signposting and facilities required.</w:t>
            </w:r>
          </w:p>
          <w:p w14:paraId="15220457" w14:textId="3C11B994" w:rsidR="007057DF" w:rsidRDefault="0086596A" w:rsidP="00AE28E4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Motorhome</w:t>
            </w:r>
            <w:r w:rsidR="007057DF" w:rsidRPr="007057DF">
              <w:rPr>
                <w:rFonts w:ascii="Arial" w:hAnsi="Arial" w:cs="Arial"/>
                <w:color w:val="000000"/>
              </w:rPr>
              <w:t xml:space="preserve"> rental companies are of the</w:t>
            </w:r>
            <w:r w:rsidR="00E92098" w:rsidRPr="007057DF">
              <w:rPr>
                <w:rFonts w:ascii="Arial" w:hAnsi="Arial" w:cs="Arial"/>
                <w:color w:val="000000"/>
              </w:rPr>
              <w:t xml:space="preserve"> opinion people do spend money</w:t>
            </w:r>
            <w:r w:rsidR="007057DF" w:rsidRPr="007057DF">
              <w:rPr>
                <w:rFonts w:ascii="Arial" w:hAnsi="Arial" w:cs="Arial"/>
                <w:color w:val="000000"/>
              </w:rPr>
              <w:t xml:space="preserve"> locally on places to eat.</w:t>
            </w:r>
            <w:r w:rsidR="00E92098" w:rsidRPr="007057DF">
              <w:rPr>
                <w:rFonts w:ascii="Arial" w:hAnsi="Arial" w:cs="Arial"/>
                <w:color w:val="000000"/>
              </w:rPr>
              <w:t xml:space="preserve"> Caravan site reported </w:t>
            </w:r>
            <w:r w:rsidR="00DE22C3">
              <w:rPr>
                <w:rFonts w:ascii="Arial" w:hAnsi="Arial" w:cs="Arial"/>
                <w:color w:val="000000"/>
              </w:rPr>
              <w:t xml:space="preserve">that </w:t>
            </w:r>
            <w:proofErr w:type="gramStart"/>
            <w:r w:rsidR="00DE22C3">
              <w:rPr>
                <w:rFonts w:ascii="Arial" w:hAnsi="Arial" w:cs="Arial"/>
                <w:color w:val="000000"/>
              </w:rPr>
              <w:t>the</w:t>
            </w:r>
            <w:r w:rsidR="007057DF" w:rsidRPr="007057DF">
              <w:rPr>
                <w:rFonts w:ascii="Arial" w:hAnsi="Arial" w:cs="Arial"/>
                <w:color w:val="000000"/>
              </w:rPr>
              <w:t xml:space="preserve"> majorit</w:t>
            </w:r>
            <w:r w:rsidR="00DE22C3">
              <w:rPr>
                <w:rFonts w:ascii="Arial" w:hAnsi="Arial" w:cs="Arial"/>
                <w:color w:val="000000"/>
              </w:rPr>
              <w:t>y</w:t>
            </w:r>
            <w:r w:rsidR="007057DF" w:rsidRPr="007057DF">
              <w:rPr>
                <w:rFonts w:ascii="Arial" w:hAnsi="Arial" w:cs="Arial"/>
                <w:color w:val="000000"/>
              </w:rPr>
              <w:t xml:space="preserve"> of</w:t>
            </w:r>
            <w:proofErr w:type="gramEnd"/>
            <w:r w:rsidR="007057DF" w:rsidRPr="007057DF">
              <w:rPr>
                <w:rFonts w:ascii="Arial" w:hAnsi="Arial" w:cs="Arial"/>
                <w:color w:val="000000"/>
              </w:rPr>
              <w:t xml:space="preserve"> </w:t>
            </w:r>
            <w:r w:rsidR="00DE22C3">
              <w:rPr>
                <w:rFonts w:ascii="Arial" w:hAnsi="Arial" w:cs="Arial"/>
                <w:color w:val="000000"/>
              </w:rPr>
              <w:t>booking</w:t>
            </w:r>
            <w:r w:rsidR="00993350">
              <w:rPr>
                <w:rFonts w:ascii="Arial" w:hAnsi="Arial" w:cs="Arial"/>
                <w:color w:val="000000"/>
              </w:rPr>
              <w:t>s</w:t>
            </w:r>
            <w:r w:rsidR="00DE22C3">
              <w:rPr>
                <w:rFonts w:ascii="Arial" w:hAnsi="Arial" w:cs="Arial"/>
                <w:color w:val="000000"/>
              </w:rPr>
              <w:t xml:space="preserve"> last year were </w:t>
            </w:r>
            <w:r w:rsidR="00E92098" w:rsidRPr="007057DF">
              <w:rPr>
                <w:rFonts w:ascii="Arial" w:hAnsi="Arial" w:cs="Arial"/>
                <w:color w:val="000000"/>
              </w:rPr>
              <w:t>one</w:t>
            </w:r>
            <w:r w:rsidR="00DE22C3">
              <w:rPr>
                <w:rFonts w:ascii="Arial" w:hAnsi="Arial" w:cs="Arial"/>
                <w:color w:val="000000"/>
              </w:rPr>
              <w:t>-</w:t>
            </w:r>
            <w:r w:rsidR="00E92098" w:rsidRPr="007057DF">
              <w:rPr>
                <w:rFonts w:ascii="Arial" w:hAnsi="Arial" w:cs="Arial"/>
                <w:color w:val="000000"/>
              </w:rPr>
              <w:t>night stays.</w:t>
            </w:r>
          </w:p>
          <w:p w14:paraId="4FA28AE4" w14:textId="7CD604C8" w:rsidR="00E92098" w:rsidRDefault="007057DF" w:rsidP="00AE28E4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993350">
              <w:rPr>
                <w:rFonts w:ascii="Arial" w:hAnsi="Arial" w:cs="Arial"/>
                <w:b/>
                <w:bCs/>
                <w:color w:val="000000"/>
              </w:rPr>
              <w:t>PM</w:t>
            </w:r>
            <w:r w:rsidR="00E92098" w:rsidRPr="007057D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reported that </w:t>
            </w:r>
            <w:r w:rsidR="00CB79A0">
              <w:rPr>
                <w:rFonts w:ascii="Arial" w:hAnsi="Arial" w:cs="Arial"/>
                <w:color w:val="000000"/>
              </w:rPr>
              <w:t xml:space="preserve">the </w:t>
            </w:r>
            <w:r>
              <w:rPr>
                <w:rFonts w:ascii="Arial" w:hAnsi="Arial" w:cs="Arial"/>
                <w:color w:val="000000"/>
              </w:rPr>
              <w:t xml:space="preserve">CC </w:t>
            </w:r>
            <w:proofErr w:type="gramStart"/>
            <w:r w:rsidR="00993350">
              <w:rPr>
                <w:rFonts w:ascii="Arial" w:hAnsi="Arial" w:cs="Arial"/>
                <w:color w:val="000000"/>
              </w:rPr>
              <w:t>has to</w:t>
            </w:r>
            <w:proofErr w:type="gramEnd"/>
            <w:r w:rsidR="00993350">
              <w:rPr>
                <w:rFonts w:ascii="Arial" w:hAnsi="Arial" w:cs="Arial"/>
                <w:color w:val="000000"/>
              </w:rPr>
              <w:t xml:space="preserve"> provide </w:t>
            </w:r>
            <w:r w:rsidR="00E92098" w:rsidRPr="007057DF">
              <w:rPr>
                <w:rFonts w:ascii="Arial" w:hAnsi="Arial" w:cs="Arial"/>
                <w:color w:val="000000"/>
              </w:rPr>
              <w:t xml:space="preserve">new information required by Blue Flag. </w:t>
            </w:r>
            <w:r w:rsidR="00993350">
              <w:rPr>
                <w:rFonts w:ascii="Arial" w:hAnsi="Arial" w:cs="Arial"/>
                <w:color w:val="000000"/>
              </w:rPr>
              <w:t xml:space="preserve">It was suggested that the existing ‘You Are Here’ </w:t>
            </w:r>
            <w:r w:rsidR="00922716">
              <w:rPr>
                <w:rFonts w:ascii="Arial" w:hAnsi="Arial" w:cs="Arial"/>
                <w:color w:val="000000"/>
              </w:rPr>
              <w:t xml:space="preserve">sign at the beach </w:t>
            </w:r>
            <w:r w:rsidR="00993350">
              <w:rPr>
                <w:rFonts w:ascii="Arial" w:hAnsi="Arial" w:cs="Arial"/>
                <w:color w:val="000000"/>
              </w:rPr>
              <w:t xml:space="preserve">be reskinned to include the additional information. </w:t>
            </w:r>
            <w:r>
              <w:rPr>
                <w:rFonts w:ascii="Arial" w:hAnsi="Arial" w:cs="Arial"/>
                <w:color w:val="000000"/>
              </w:rPr>
              <w:t>The DACIC Board agreed with this strategy.</w:t>
            </w:r>
          </w:p>
          <w:p w14:paraId="2FEC9E97" w14:textId="04638C63" w:rsidR="00CB79A0" w:rsidRDefault="00E92098" w:rsidP="00AE28E4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993350">
              <w:rPr>
                <w:rFonts w:ascii="Arial" w:hAnsi="Arial" w:cs="Arial"/>
                <w:b/>
                <w:bCs/>
                <w:color w:val="000000"/>
              </w:rPr>
              <w:t>JB</w:t>
            </w:r>
            <w:r w:rsidRPr="00AE28E4">
              <w:rPr>
                <w:rFonts w:ascii="Arial" w:hAnsi="Arial" w:cs="Arial"/>
                <w:color w:val="000000"/>
              </w:rPr>
              <w:t xml:space="preserve"> </w:t>
            </w:r>
            <w:r w:rsidR="007057DF">
              <w:rPr>
                <w:rFonts w:ascii="Arial" w:hAnsi="Arial" w:cs="Arial"/>
                <w:color w:val="000000"/>
              </w:rPr>
              <w:t xml:space="preserve">commented that </w:t>
            </w:r>
            <w:r w:rsidRPr="007057DF">
              <w:rPr>
                <w:rFonts w:ascii="Arial" w:hAnsi="Arial" w:cs="Arial"/>
                <w:color w:val="000000"/>
              </w:rPr>
              <w:t xml:space="preserve">Shane </w:t>
            </w:r>
            <w:r w:rsidR="00DE22C3">
              <w:rPr>
                <w:rFonts w:ascii="Arial" w:hAnsi="Arial" w:cs="Arial"/>
                <w:color w:val="000000"/>
              </w:rPr>
              <w:t xml:space="preserve">Manning </w:t>
            </w:r>
            <w:r w:rsidR="00993350">
              <w:rPr>
                <w:rFonts w:ascii="Arial" w:hAnsi="Arial" w:cs="Arial"/>
                <w:color w:val="000000"/>
              </w:rPr>
              <w:t xml:space="preserve">(THC) </w:t>
            </w:r>
            <w:r w:rsidR="009F5198">
              <w:rPr>
                <w:rFonts w:ascii="Arial" w:hAnsi="Arial" w:cs="Arial"/>
                <w:color w:val="000000"/>
              </w:rPr>
              <w:t>will pr</w:t>
            </w:r>
            <w:r w:rsidR="0086596A">
              <w:rPr>
                <w:rFonts w:ascii="Arial" w:hAnsi="Arial" w:cs="Arial"/>
                <w:color w:val="000000"/>
              </w:rPr>
              <w:t>o</w:t>
            </w:r>
            <w:r w:rsidR="009F5198">
              <w:rPr>
                <w:rFonts w:ascii="Arial" w:hAnsi="Arial" w:cs="Arial"/>
                <w:color w:val="000000"/>
              </w:rPr>
              <w:t>vide</w:t>
            </w:r>
            <w:r w:rsidR="0086596A">
              <w:rPr>
                <w:rFonts w:ascii="Arial" w:hAnsi="Arial" w:cs="Arial"/>
                <w:color w:val="000000"/>
              </w:rPr>
              <w:t xml:space="preserve"> </w:t>
            </w:r>
            <w:r w:rsidRPr="007057DF">
              <w:rPr>
                <w:rFonts w:ascii="Arial" w:hAnsi="Arial" w:cs="Arial"/>
                <w:color w:val="000000"/>
              </w:rPr>
              <w:t>signs</w:t>
            </w:r>
            <w:r w:rsidR="00DE22C3">
              <w:rPr>
                <w:rFonts w:ascii="Arial" w:hAnsi="Arial" w:cs="Arial"/>
                <w:color w:val="000000"/>
              </w:rPr>
              <w:t xml:space="preserve"> </w:t>
            </w:r>
            <w:r w:rsidRPr="007057DF">
              <w:rPr>
                <w:rFonts w:ascii="Arial" w:hAnsi="Arial" w:cs="Arial"/>
                <w:color w:val="000000"/>
              </w:rPr>
              <w:t xml:space="preserve">once </w:t>
            </w:r>
            <w:r w:rsidR="007057DF">
              <w:rPr>
                <w:rFonts w:ascii="Arial" w:hAnsi="Arial" w:cs="Arial"/>
                <w:color w:val="000000"/>
              </w:rPr>
              <w:t xml:space="preserve">there was </w:t>
            </w:r>
            <w:r w:rsidRPr="007057DF">
              <w:rPr>
                <w:rFonts w:ascii="Arial" w:hAnsi="Arial" w:cs="Arial"/>
                <w:color w:val="000000"/>
              </w:rPr>
              <w:t>agreement</w:t>
            </w:r>
            <w:r w:rsidR="007057DF">
              <w:rPr>
                <w:rFonts w:ascii="Arial" w:hAnsi="Arial" w:cs="Arial"/>
                <w:color w:val="000000"/>
              </w:rPr>
              <w:t xml:space="preserve"> </w:t>
            </w:r>
            <w:r w:rsidR="00DE22C3">
              <w:rPr>
                <w:rFonts w:ascii="Arial" w:hAnsi="Arial" w:cs="Arial"/>
                <w:color w:val="000000"/>
              </w:rPr>
              <w:t>on locations</w:t>
            </w:r>
            <w:r w:rsidRPr="007057DF">
              <w:rPr>
                <w:rFonts w:ascii="Arial" w:hAnsi="Arial" w:cs="Arial"/>
                <w:color w:val="000000"/>
              </w:rPr>
              <w:t xml:space="preserve">. </w:t>
            </w:r>
            <w:r w:rsidRPr="00993350">
              <w:rPr>
                <w:rFonts w:ascii="Arial" w:hAnsi="Arial" w:cs="Arial"/>
                <w:b/>
                <w:bCs/>
                <w:color w:val="000000"/>
              </w:rPr>
              <w:t>PM</w:t>
            </w:r>
            <w:r w:rsidRPr="007057DF">
              <w:rPr>
                <w:rFonts w:ascii="Arial" w:hAnsi="Arial" w:cs="Arial"/>
                <w:color w:val="000000"/>
              </w:rPr>
              <w:t xml:space="preserve"> explained that</w:t>
            </w:r>
            <w:r w:rsidR="00DE22C3">
              <w:rPr>
                <w:rFonts w:ascii="Arial" w:hAnsi="Arial" w:cs="Arial"/>
                <w:color w:val="000000"/>
              </w:rPr>
              <w:t xml:space="preserve"> the</w:t>
            </w:r>
            <w:r w:rsidRPr="007057DF">
              <w:rPr>
                <w:rFonts w:ascii="Arial" w:hAnsi="Arial" w:cs="Arial"/>
                <w:color w:val="000000"/>
              </w:rPr>
              <w:t xml:space="preserve"> idea is to </w:t>
            </w:r>
            <w:r w:rsidR="00993350">
              <w:rPr>
                <w:rFonts w:ascii="Arial" w:hAnsi="Arial" w:cs="Arial"/>
                <w:color w:val="000000"/>
              </w:rPr>
              <w:t>manage</w:t>
            </w:r>
            <w:r w:rsidR="007057DF">
              <w:rPr>
                <w:rFonts w:ascii="Arial" w:hAnsi="Arial" w:cs="Arial"/>
                <w:color w:val="000000"/>
              </w:rPr>
              <w:t xml:space="preserve"> the Motorhomes rather than discourage them</w:t>
            </w:r>
            <w:r w:rsidR="00CB79A0">
              <w:rPr>
                <w:rFonts w:ascii="Arial" w:hAnsi="Arial" w:cs="Arial"/>
                <w:color w:val="000000"/>
              </w:rPr>
              <w:t>.</w:t>
            </w:r>
          </w:p>
          <w:p w14:paraId="1EB1D450" w14:textId="40263A8F" w:rsidR="00CB79A0" w:rsidRDefault="00CB79A0" w:rsidP="00AE28E4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There will be an e</w:t>
            </w:r>
            <w:r w:rsidR="00E92098" w:rsidRPr="007057DF">
              <w:rPr>
                <w:rFonts w:ascii="Arial" w:hAnsi="Arial" w:cs="Arial"/>
                <w:color w:val="000000"/>
              </w:rPr>
              <w:t xml:space="preserve">xtra 2 passing places </w:t>
            </w:r>
            <w:r w:rsidR="00922716">
              <w:rPr>
                <w:rFonts w:ascii="Arial" w:hAnsi="Arial" w:cs="Arial"/>
                <w:color w:val="000000"/>
              </w:rPr>
              <w:t>on single track section of Beach Road</w:t>
            </w:r>
            <w:r w:rsidR="00922716" w:rsidRPr="007057DF">
              <w:rPr>
                <w:rFonts w:ascii="Arial" w:hAnsi="Arial" w:cs="Arial"/>
                <w:color w:val="000000"/>
              </w:rPr>
              <w:t xml:space="preserve"> </w:t>
            </w:r>
            <w:r w:rsidR="00E92098" w:rsidRPr="007057DF">
              <w:rPr>
                <w:rFonts w:ascii="Arial" w:hAnsi="Arial" w:cs="Arial"/>
                <w:color w:val="000000"/>
              </w:rPr>
              <w:t xml:space="preserve">and </w:t>
            </w:r>
            <w:r w:rsidR="00922716">
              <w:rPr>
                <w:rFonts w:ascii="Arial" w:hAnsi="Arial" w:cs="Arial"/>
                <w:color w:val="000000"/>
              </w:rPr>
              <w:t xml:space="preserve">double </w:t>
            </w:r>
            <w:r w:rsidR="000E5D2E">
              <w:rPr>
                <w:rFonts w:ascii="Arial" w:hAnsi="Arial" w:cs="Arial"/>
                <w:color w:val="000000"/>
              </w:rPr>
              <w:t>yellow lines have been suggested.</w:t>
            </w:r>
          </w:p>
          <w:p w14:paraId="28B82A16" w14:textId="5730A0AE" w:rsidR="00CB79A0" w:rsidRPr="00CB79A0" w:rsidRDefault="00DE22C3" w:rsidP="00AE28E4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Food Shack</w:t>
            </w:r>
            <w:r w:rsidR="00E92098" w:rsidRPr="007057DF">
              <w:rPr>
                <w:rFonts w:ascii="Arial" w:hAnsi="Arial" w:cs="Arial"/>
                <w:color w:val="000000"/>
              </w:rPr>
              <w:t xml:space="preserve"> will go in the overflow carpark. </w:t>
            </w:r>
            <w:r w:rsidR="00E92098" w:rsidRPr="00CB79A0">
              <w:rPr>
                <w:rFonts w:ascii="Arial" w:hAnsi="Arial" w:cs="Arial"/>
                <w:color w:val="000000"/>
              </w:rPr>
              <w:t xml:space="preserve"> </w:t>
            </w:r>
          </w:p>
          <w:p w14:paraId="1FF0F36F" w14:textId="19563AC9" w:rsidR="00CB79A0" w:rsidRDefault="00993350" w:rsidP="00AE28E4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Motorhomes will be directed to the o</w:t>
            </w:r>
            <w:r w:rsidR="00E92098" w:rsidRPr="007057DF">
              <w:rPr>
                <w:rFonts w:ascii="Arial" w:hAnsi="Arial" w:cs="Arial"/>
                <w:color w:val="000000"/>
              </w:rPr>
              <w:t xml:space="preserve">verflow </w:t>
            </w:r>
            <w:r>
              <w:rPr>
                <w:rFonts w:ascii="Arial" w:hAnsi="Arial" w:cs="Arial"/>
                <w:color w:val="000000"/>
              </w:rPr>
              <w:t xml:space="preserve">car </w:t>
            </w:r>
            <w:proofErr w:type="gramStart"/>
            <w:r>
              <w:rPr>
                <w:rFonts w:ascii="Arial" w:hAnsi="Arial" w:cs="Arial"/>
                <w:color w:val="000000"/>
              </w:rPr>
              <w:t>park</w:t>
            </w:r>
            <w:proofErr w:type="gramEnd"/>
          </w:p>
          <w:p w14:paraId="5EC1CD4C" w14:textId="7C5D850E" w:rsidR="00CB79A0" w:rsidRDefault="0086596A" w:rsidP="00AE28E4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="00DE22C3">
              <w:rPr>
                <w:rFonts w:ascii="Arial" w:hAnsi="Arial" w:cs="Arial"/>
                <w:color w:val="000000"/>
              </w:rPr>
              <w:t>lectronic</w:t>
            </w:r>
            <w:r w:rsidR="00E92098" w:rsidRPr="007057DF">
              <w:rPr>
                <w:rFonts w:ascii="Arial" w:hAnsi="Arial" w:cs="Arial"/>
                <w:color w:val="000000"/>
              </w:rPr>
              <w:t xml:space="preserve"> </w:t>
            </w:r>
            <w:r w:rsidR="00DE22C3">
              <w:rPr>
                <w:rFonts w:ascii="Arial" w:hAnsi="Arial" w:cs="Arial"/>
                <w:color w:val="000000"/>
              </w:rPr>
              <w:t>‘</w:t>
            </w:r>
            <w:r w:rsidR="00CB79A0" w:rsidRPr="007057DF">
              <w:rPr>
                <w:rFonts w:ascii="Arial" w:hAnsi="Arial" w:cs="Arial"/>
                <w:color w:val="000000"/>
              </w:rPr>
              <w:t>smiley</w:t>
            </w:r>
            <w:r w:rsidR="00E92098" w:rsidRPr="007057DF">
              <w:rPr>
                <w:rFonts w:ascii="Arial" w:hAnsi="Arial" w:cs="Arial"/>
                <w:color w:val="000000"/>
              </w:rPr>
              <w:t xml:space="preserve"> face </w:t>
            </w:r>
            <w:r w:rsidR="00922716"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watch your speed</w:t>
            </w:r>
            <w:r w:rsidR="00922716">
              <w:rPr>
                <w:rFonts w:ascii="Arial" w:hAnsi="Arial" w:cs="Arial"/>
                <w:color w:val="000000"/>
              </w:rPr>
              <w:t>’</w:t>
            </w:r>
            <w:r>
              <w:rPr>
                <w:rFonts w:ascii="Arial" w:hAnsi="Arial" w:cs="Arial"/>
                <w:color w:val="000000"/>
              </w:rPr>
              <w:t xml:space="preserve"> signs </w:t>
            </w:r>
            <w:r w:rsidR="00CB79A0">
              <w:rPr>
                <w:rFonts w:ascii="Arial" w:hAnsi="Arial" w:cs="Arial"/>
                <w:color w:val="000000"/>
              </w:rPr>
              <w:t>would be o</w:t>
            </w:r>
            <w:r w:rsidR="00E92098" w:rsidRPr="007057DF">
              <w:rPr>
                <w:rFonts w:ascii="Arial" w:hAnsi="Arial" w:cs="Arial"/>
                <w:color w:val="000000"/>
              </w:rPr>
              <w:t xml:space="preserve">wned by </w:t>
            </w:r>
            <w:r w:rsidR="00CB79A0">
              <w:rPr>
                <w:rFonts w:ascii="Arial" w:hAnsi="Arial" w:cs="Arial"/>
                <w:color w:val="000000"/>
              </w:rPr>
              <w:t>the CC</w:t>
            </w:r>
            <w:r w:rsidR="00E92098" w:rsidRPr="007057DF"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color w:val="000000"/>
              </w:rPr>
              <w:t xml:space="preserve">initially put at West Church </w:t>
            </w:r>
            <w:proofErr w:type="gramStart"/>
            <w:r>
              <w:rPr>
                <w:rFonts w:ascii="Arial" w:hAnsi="Arial" w:cs="Arial"/>
                <w:color w:val="000000"/>
              </w:rPr>
              <w:t>Hall, but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E92098" w:rsidRPr="007057DF">
              <w:rPr>
                <w:rFonts w:ascii="Arial" w:hAnsi="Arial" w:cs="Arial"/>
                <w:color w:val="000000"/>
              </w:rPr>
              <w:t xml:space="preserve">could be moved </w:t>
            </w:r>
            <w:r>
              <w:rPr>
                <w:rFonts w:ascii="Arial" w:hAnsi="Arial" w:cs="Arial"/>
                <w:color w:val="000000"/>
              </w:rPr>
              <w:t xml:space="preserve">as </w:t>
            </w:r>
            <w:r w:rsidR="00E92098" w:rsidRPr="007057DF">
              <w:rPr>
                <w:rFonts w:ascii="Arial" w:hAnsi="Arial" w:cs="Arial"/>
                <w:color w:val="000000"/>
              </w:rPr>
              <w:t xml:space="preserve">necessary. All agreed. </w:t>
            </w:r>
          </w:p>
          <w:p w14:paraId="23E71C8D" w14:textId="09C5A682" w:rsidR="003133B9" w:rsidRDefault="00CB79A0" w:rsidP="00AE28E4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 was suggested that the a</w:t>
            </w:r>
            <w:r w:rsidR="00E92098" w:rsidRPr="007057DF">
              <w:rPr>
                <w:rFonts w:ascii="Arial" w:hAnsi="Arial" w:cs="Arial"/>
                <w:color w:val="000000"/>
              </w:rPr>
              <w:t>irfield carpark might be usef</w:t>
            </w:r>
            <w:r>
              <w:rPr>
                <w:rFonts w:ascii="Arial" w:hAnsi="Arial" w:cs="Arial"/>
                <w:color w:val="000000"/>
              </w:rPr>
              <w:t>ul place for</w:t>
            </w:r>
            <w:r w:rsidR="00E92098" w:rsidRPr="007057DF">
              <w:rPr>
                <w:rFonts w:ascii="Arial" w:hAnsi="Arial" w:cs="Arial"/>
                <w:color w:val="000000"/>
              </w:rPr>
              <w:t xml:space="preserve"> </w:t>
            </w:r>
            <w:r w:rsidR="0086596A">
              <w:rPr>
                <w:rFonts w:ascii="Arial" w:hAnsi="Arial" w:cs="Arial"/>
                <w:color w:val="000000"/>
              </w:rPr>
              <w:t>motorhome</w:t>
            </w:r>
            <w:r>
              <w:rPr>
                <w:rFonts w:ascii="Arial" w:hAnsi="Arial" w:cs="Arial"/>
                <w:color w:val="000000"/>
              </w:rPr>
              <w:t xml:space="preserve"> overflow parking</w:t>
            </w:r>
            <w:r w:rsidR="00E92098" w:rsidRPr="007057DF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The </w:t>
            </w:r>
            <w:r w:rsidR="00290CF5" w:rsidRPr="007057DF">
              <w:rPr>
                <w:rFonts w:ascii="Arial" w:hAnsi="Arial" w:cs="Arial"/>
                <w:color w:val="000000"/>
              </w:rPr>
              <w:t>CC made it clear</w:t>
            </w:r>
            <w:r>
              <w:rPr>
                <w:rFonts w:ascii="Arial" w:hAnsi="Arial" w:cs="Arial"/>
                <w:color w:val="000000"/>
              </w:rPr>
              <w:t xml:space="preserve"> this would not</w:t>
            </w:r>
            <w:r w:rsidR="00290CF5" w:rsidRPr="007057DF">
              <w:rPr>
                <w:rFonts w:ascii="Arial" w:hAnsi="Arial" w:cs="Arial"/>
                <w:color w:val="000000"/>
              </w:rPr>
              <w:t xml:space="preserve"> go ahead unless supported by </w:t>
            </w:r>
            <w:r>
              <w:rPr>
                <w:rFonts w:ascii="Arial" w:hAnsi="Arial" w:cs="Arial"/>
                <w:color w:val="000000"/>
              </w:rPr>
              <w:t>the c</w:t>
            </w:r>
            <w:r w:rsidR="00290CF5" w:rsidRPr="007057DF">
              <w:rPr>
                <w:rFonts w:ascii="Arial" w:hAnsi="Arial" w:cs="Arial"/>
                <w:color w:val="000000"/>
              </w:rPr>
              <w:t>aravan site</w:t>
            </w:r>
            <w:r w:rsidR="0086596A">
              <w:rPr>
                <w:rFonts w:ascii="Arial" w:hAnsi="Arial" w:cs="Arial"/>
                <w:color w:val="000000"/>
              </w:rPr>
              <w:t xml:space="preserve"> (decision awaited)</w:t>
            </w:r>
            <w:r>
              <w:rPr>
                <w:rFonts w:ascii="Arial" w:hAnsi="Arial" w:cs="Arial"/>
                <w:color w:val="000000"/>
              </w:rPr>
              <w:t>.</w:t>
            </w:r>
            <w:r w:rsidR="00290CF5" w:rsidRPr="007057D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It was made clear that the </w:t>
            </w:r>
            <w:r w:rsidR="0086596A">
              <w:rPr>
                <w:rFonts w:ascii="Arial" w:hAnsi="Arial" w:cs="Arial"/>
                <w:color w:val="000000"/>
              </w:rPr>
              <w:t>motorhomes</w:t>
            </w:r>
            <w:r>
              <w:rPr>
                <w:rFonts w:ascii="Arial" w:hAnsi="Arial" w:cs="Arial"/>
                <w:color w:val="000000"/>
              </w:rPr>
              <w:t xml:space="preserve"> would be away</w:t>
            </w:r>
            <w:r w:rsidR="00290CF5" w:rsidRPr="007057DF">
              <w:rPr>
                <w:rFonts w:ascii="Arial" w:hAnsi="Arial" w:cs="Arial"/>
                <w:color w:val="000000"/>
              </w:rPr>
              <w:t xml:space="preserve"> by 9am. </w:t>
            </w:r>
            <w:r>
              <w:rPr>
                <w:rFonts w:ascii="Arial" w:hAnsi="Arial" w:cs="Arial"/>
                <w:color w:val="000000"/>
              </w:rPr>
              <w:t>The proposal is y</w:t>
            </w:r>
            <w:r w:rsidR="00290CF5" w:rsidRPr="007057DF">
              <w:rPr>
                <w:rFonts w:ascii="Arial" w:hAnsi="Arial" w:cs="Arial"/>
                <w:color w:val="000000"/>
              </w:rPr>
              <w:t xml:space="preserve">et to be approved by </w:t>
            </w:r>
            <w:r w:rsidR="00DE22C3">
              <w:rPr>
                <w:rFonts w:ascii="Arial" w:hAnsi="Arial" w:cs="Arial"/>
                <w:color w:val="000000"/>
              </w:rPr>
              <w:t>THC</w:t>
            </w:r>
            <w:r w:rsidR="00290CF5" w:rsidRPr="007057D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="00290CF5" w:rsidRPr="007057DF">
              <w:rPr>
                <w:rFonts w:ascii="Arial" w:hAnsi="Arial" w:cs="Arial"/>
                <w:color w:val="000000"/>
              </w:rPr>
              <w:t xml:space="preserve">if they </w:t>
            </w:r>
            <w:r>
              <w:rPr>
                <w:rFonts w:ascii="Arial" w:hAnsi="Arial" w:cs="Arial"/>
                <w:color w:val="000000"/>
              </w:rPr>
              <w:t>have power to approve)</w:t>
            </w:r>
            <w:r w:rsidR="00290CF5" w:rsidRPr="007057DF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90CF5" w:rsidRPr="000E5D2E">
              <w:rPr>
                <w:rFonts w:ascii="Arial" w:hAnsi="Arial" w:cs="Arial"/>
                <w:b/>
                <w:bCs/>
                <w:color w:val="000000"/>
              </w:rPr>
              <w:t xml:space="preserve">JM </w:t>
            </w:r>
            <w:r w:rsidR="00290CF5" w:rsidRPr="007057DF">
              <w:rPr>
                <w:rFonts w:ascii="Arial" w:hAnsi="Arial" w:cs="Arial"/>
                <w:color w:val="000000"/>
              </w:rPr>
              <w:t>reported</w:t>
            </w:r>
            <w:r w:rsidR="003133B9">
              <w:rPr>
                <w:rFonts w:ascii="Arial" w:hAnsi="Arial" w:cs="Arial"/>
                <w:color w:val="000000"/>
              </w:rPr>
              <w:t xml:space="preserve"> that</w:t>
            </w:r>
            <w:r w:rsidR="00290CF5" w:rsidRPr="007057DF">
              <w:rPr>
                <w:rFonts w:ascii="Arial" w:hAnsi="Arial" w:cs="Arial"/>
                <w:color w:val="000000"/>
              </w:rPr>
              <w:t xml:space="preserve"> he is </w:t>
            </w:r>
            <w:r w:rsidR="003133B9">
              <w:rPr>
                <w:rFonts w:ascii="Arial" w:hAnsi="Arial" w:cs="Arial"/>
                <w:color w:val="000000"/>
              </w:rPr>
              <w:t>to liaise</w:t>
            </w:r>
            <w:r w:rsidR="00290CF5" w:rsidRPr="007057DF">
              <w:rPr>
                <w:rFonts w:ascii="Arial" w:hAnsi="Arial" w:cs="Arial"/>
                <w:color w:val="000000"/>
              </w:rPr>
              <w:t xml:space="preserve"> with </w:t>
            </w:r>
            <w:r w:rsidR="00DE22C3">
              <w:rPr>
                <w:rFonts w:ascii="Arial" w:hAnsi="Arial" w:cs="Arial"/>
                <w:color w:val="000000"/>
              </w:rPr>
              <w:t>A</w:t>
            </w:r>
            <w:r w:rsidR="00290CF5" w:rsidRPr="007057DF">
              <w:rPr>
                <w:rFonts w:ascii="Arial" w:hAnsi="Arial" w:cs="Arial"/>
                <w:color w:val="000000"/>
              </w:rPr>
              <w:t xml:space="preserve">viation </w:t>
            </w:r>
            <w:r w:rsidR="00DE22C3">
              <w:rPr>
                <w:rFonts w:ascii="Arial" w:hAnsi="Arial" w:cs="Arial"/>
                <w:color w:val="000000"/>
              </w:rPr>
              <w:t>A</w:t>
            </w:r>
            <w:r w:rsidR="00290CF5" w:rsidRPr="007057DF">
              <w:rPr>
                <w:rFonts w:ascii="Arial" w:hAnsi="Arial" w:cs="Arial"/>
                <w:color w:val="000000"/>
              </w:rPr>
              <w:t>uthori</w:t>
            </w:r>
            <w:r w:rsidR="003133B9">
              <w:rPr>
                <w:rFonts w:ascii="Arial" w:hAnsi="Arial" w:cs="Arial"/>
                <w:color w:val="000000"/>
              </w:rPr>
              <w:t>ty</w:t>
            </w:r>
            <w:r w:rsidR="00290CF5" w:rsidRPr="007057DF">
              <w:rPr>
                <w:rFonts w:ascii="Arial" w:hAnsi="Arial" w:cs="Arial"/>
                <w:color w:val="000000"/>
              </w:rPr>
              <w:t xml:space="preserve"> and </w:t>
            </w:r>
            <w:r w:rsidR="00DE22C3">
              <w:rPr>
                <w:rFonts w:ascii="Arial" w:hAnsi="Arial" w:cs="Arial"/>
                <w:color w:val="000000"/>
              </w:rPr>
              <w:t>F</w:t>
            </w:r>
            <w:r w:rsidR="00290CF5" w:rsidRPr="007057DF">
              <w:rPr>
                <w:rFonts w:ascii="Arial" w:hAnsi="Arial" w:cs="Arial"/>
                <w:color w:val="000000"/>
              </w:rPr>
              <w:t xml:space="preserve">ire </w:t>
            </w:r>
            <w:r w:rsidR="00DE22C3">
              <w:rPr>
                <w:rFonts w:ascii="Arial" w:hAnsi="Arial" w:cs="Arial"/>
                <w:color w:val="000000"/>
              </w:rPr>
              <w:t>O</w:t>
            </w:r>
            <w:r w:rsidR="003133B9">
              <w:rPr>
                <w:rFonts w:ascii="Arial" w:hAnsi="Arial" w:cs="Arial"/>
                <w:color w:val="000000"/>
              </w:rPr>
              <w:t>fficer about potential risks</w:t>
            </w:r>
            <w:r w:rsidR="00290CF5" w:rsidRPr="007057DF">
              <w:rPr>
                <w:rFonts w:ascii="Arial" w:hAnsi="Arial" w:cs="Arial"/>
                <w:color w:val="000000"/>
              </w:rPr>
              <w:t xml:space="preserve">. </w:t>
            </w:r>
            <w:r w:rsidR="00290CF5" w:rsidRPr="000E5D2E">
              <w:rPr>
                <w:rFonts w:ascii="Arial" w:hAnsi="Arial" w:cs="Arial"/>
                <w:b/>
                <w:bCs/>
                <w:color w:val="000000"/>
              </w:rPr>
              <w:t xml:space="preserve">PM </w:t>
            </w:r>
            <w:r w:rsidR="003133B9">
              <w:rPr>
                <w:rFonts w:ascii="Arial" w:hAnsi="Arial" w:cs="Arial"/>
                <w:color w:val="000000"/>
              </w:rPr>
              <w:t>confirmed the carparking would be 100 metres away from the airfield so there was no risk involved.</w:t>
            </w:r>
            <w:r w:rsidR="00290CF5" w:rsidRPr="007057DF">
              <w:rPr>
                <w:rFonts w:ascii="Arial" w:hAnsi="Arial" w:cs="Arial"/>
                <w:color w:val="000000"/>
              </w:rPr>
              <w:t xml:space="preserve"> </w:t>
            </w:r>
          </w:p>
          <w:p w14:paraId="02DE46C9" w14:textId="77777777" w:rsidR="003133B9" w:rsidRDefault="003133B9" w:rsidP="00AE28E4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There will be a r</w:t>
            </w:r>
            <w:r w:rsidR="00290CF5" w:rsidRPr="003133B9">
              <w:rPr>
                <w:rFonts w:ascii="Arial" w:hAnsi="Arial" w:cs="Arial"/>
                <w:color w:val="000000"/>
              </w:rPr>
              <w:t>eposition</w:t>
            </w:r>
            <w:r>
              <w:rPr>
                <w:rFonts w:ascii="Arial" w:hAnsi="Arial" w:cs="Arial"/>
                <w:color w:val="000000"/>
              </w:rPr>
              <w:t>ing</w:t>
            </w:r>
            <w:r w:rsidR="00290CF5" w:rsidRPr="003133B9">
              <w:rPr>
                <w:rFonts w:ascii="Arial" w:hAnsi="Arial" w:cs="Arial"/>
                <w:color w:val="000000"/>
              </w:rPr>
              <w:t xml:space="preserve"> of entrance posts</w:t>
            </w:r>
            <w:r>
              <w:rPr>
                <w:rFonts w:ascii="Arial" w:hAnsi="Arial" w:cs="Arial"/>
                <w:color w:val="000000"/>
              </w:rPr>
              <w:t xml:space="preserve"> to the</w:t>
            </w:r>
            <w:r w:rsidR="00290CF5" w:rsidRPr="003133B9">
              <w:rPr>
                <w:rFonts w:ascii="Arial" w:hAnsi="Arial" w:cs="Arial"/>
                <w:color w:val="000000"/>
              </w:rPr>
              <w:t xml:space="preserve"> beach carpark</w:t>
            </w:r>
            <w:r>
              <w:rPr>
                <w:rFonts w:ascii="Arial" w:hAnsi="Arial" w:cs="Arial"/>
                <w:color w:val="000000"/>
              </w:rPr>
              <w:t>. The posts</w:t>
            </w:r>
            <w:r w:rsidR="00290CF5" w:rsidRPr="003133B9">
              <w:rPr>
                <w:rFonts w:ascii="Arial" w:hAnsi="Arial" w:cs="Arial"/>
                <w:color w:val="000000"/>
              </w:rPr>
              <w:t xml:space="preserve"> to stop people parking have increased problems</w:t>
            </w:r>
            <w:r>
              <w:rPr>
                <w:rFonts w:ascii="Arial" w:hAnsi="Arial" w:cs="Arial"/>
                <w:color w:val="000000"/>
              </w:rPr>
              <w:t xml:space="preserve"> rather than helping.</w:t>
            </w:r>
          </w:p>
          <w:p w14:paraId="5D9C6AD5" w14:textId="763708B3" w:rsidR="003133B9" w:rsidRDefault="003133B9" w:rsidP="00AE28E4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There will be resurfacing </w:t>
            </w:r>
            <w:r w:rsidR="00DE22C3">
              <w:rPr>
                <w:rFonts w:ascii="Arial" w:hAnsi="Arial" w:cs="Arial"/>
                <w:color w:val="000000"/>
              </w:rPr>
              <w:t>to</w:t>
            </w:r>
            <w:r>
              <w:rPr>
                <w:rFonts w:ascii="Arial" w:hAnsi="Arial" w:cs="Arial"/>
                <w:color w:val="000000"/>
              </w:rPr>
              <w:t xml:space="preserve"> the</w:t>
            </w:r>
            <w:r w:rsidR="00290CF5" w:rsidRPr="003133B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b</w:t>
            </w:r>
            <w:r w:rsidR="00290CF5" w:rsidRPr="003133B9">
              <w:rPr>
                <w:rFonts w:ascii="Arial" w:hAnsi="Arial" w:cs="Arial"/>
                <w:color w:val="000000"/>
              </w:rPr>
              <w:t>each play park to prevent flooding</w:t>
            </w:r>
            <w:r>
              <w:rPr>
                <w:rFonts w:ascii="Arial" w:hAnsi="Arial" w:cs="Arial"/>
                <w:color w:val="000000"/>
              </w:rPr>
              <w:t xml:space="preserve"> and improvement to the entrance of the</w:t>
            </w:r>
            <w:r w:rsidR="00290CF5" w:rsidRPr="003133B9">
              <w:rPr>
                <w:rFonts w:ascii="Arial" w:hAnsi="Arial" w:cs="Arial"/>
                <w:color w:val="000000"/>
              </w:rPr>
              <w:t xml:space="preserve"> overflow carpark </w:t>
            </w:r>
            <w:r w:rsidR="00DE22C3">
              <w:rPr>
                <w:rFonts w:ascii="Arial" w:hAnsi="Arial" w:cs="Arial"/>
                <w:color w:val="000000"/>
              </w:rPr>
              <w:t>to allow</w:t>
            </w:r>
            <w:r w:rsidR="00290CF5" w:rsidRPr="003133B9">
              <w:rPr>
                <w:rFonts w:ascii="Arial" w:hAnsi="Arial" w:cs="Arial"/>
                <w:color w:val="000000"/>
              </w:rPr>
              <w:t xml:space="preserve"> for </w:t>
            </w:r>
            <w:r w:rsidR="00922716">
              <w:rPr>
                <w:rFonts w:ascii="Arial" w:hAnsi="Arial" w:cs="Arial"/>
                <w:color w:val="000000"/>
              </w:rPr>
              <w:t>motor homes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6FB2CED6" w14:textId="1F07CC64" w:rsidR="003133B9" w:rsidRDefault="00290CF5" w:rsidP="00AE28E4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3133B9">
              <w:rPr>
                <w:rFonts w:ascii="Arial" w:hAnsi="Arial" w:cs="Arial"/>
                <w:color w:val="000000"/>
              </w:rPr>
              <w:t xml:space="preserve">Dornoch South </w:t>
            </w:r>
            <w:r w:rsidR="000E5D2E">
              <w:rPr>
                <w:rFonts w:ascii="Arial" w:hAnsi="Arial" w:cs="Arial"/>
                <w:color w:val="000000"/>
              </w:rPr>
              <w:t xml:space="preserve">unlikely to have a facility this season. </w:t>
            </w:r>
          </w:p>
          <w:p w14:paraId="44793690" w14:textId="6C2E952C" w:rsidR="00290CF5" w:rsidRDefault="00290CF5" w:rsidP="00AE28E4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3133B9">
              <w:rPr>
                <w:rFonts w:ascii="Arial" w:hAnsi="Arial" w:cs="Arial"/>
                <w:color w:val="000000"/>
              </w:rPr>
              <w:t>Retail carpark</w:t>
            </w:r>
            <w:r w:rsidR="00DE22C3">
              <w:rPr>
                <w:rFonts w:ascii="Arial" w:hAnsi="Arial" w:cs="Arial"/>
                <w:color w:val="000000"/>
              </w:rPr>
              <w:t xml:space="preserve"> is the</w:t>
            </w:r>
            <w:r w:rsidRPr="003133B9">
              <w:rPr>
                <w:rFonts w:ascii="Arial" w:hAnsi="Arial" w:cs="Arial"/>
                <w:color w:val="000000"/>
              </w:rPr>
              <w:t xml:space="preserve"> most useful solution for </w:t>
            </w:r>
            <w:r w:rsidR="000E5D2E">
              <w:rPr>
                <w:rFonts w:ascii="Arial" w:hAnsi="Arial" w:cs="Arial"/>
                <w:color w:val="000000"/>
              </w:rPr>
              <w:t>motorhomes</w:t>
            </w:r>
            <w:r w:rsidRPr="003133B9">
              <w:rPr>
                <w:rFonts w:ascii="Arial" w:hAnsi="Arial" w:cs="Arial"/>
                <w:color w:val="000000"/>
              </w:rPr>
              <w:t xml:space="preserve">. Left hand lot has hardstanding already there for the bottle bank. </w:t>
            </w:r>
            <w:r w:rsidR="003133B9">
              <w:rPr>
                <w:rFonts w:ascii="Arial" w:hAnsi="Arial" w:cs="Arial"/>
                <w:color w:val="000000"/>
              </w:rPr>
              <w:t xml:space="preserve">Parking will </w:t>
            </w:r>
            <w:r w:rsidR="003133B9">
              <w:rPr>
                <w:rFonts w:ascii="Arial" w:hAnsi="Arial" w:cs="Arial"/>
                <w:color w:val="000000"/>
              </w:rPr>
              <w:lastRenderedPageBreak/>
              <w:t>be limited to d</w:t>
            </w:r>
            <w:r w:rsidRPr="003133B9">
              <w:rPr>
                <w:rFonts w:ascii="Arial" w:hAnsi="Arial" w:cs="Arial"/>
                <w:color w:val="000000"/>
              </w:rPr>
              <w:t>aytime only.</w:t>
            </w:r>
            <w:r w:rsidR="003133B9">
              <w:rPr>
                <w:rFonts w:ascii="Arial" w:hAnsi="Arial" w:cs="Arial"/>
                <w:color w:val="000000"/>
              </w:rPr>
              <w:t xml:space="preserve"> This is a</w:t>
            </w:r>
            <w:r w:rsidR="003133B9" w:rsidRPr="00AE28E4">
              <w:rPr>
                <w:rFonts w:ascii="Arial" w:hAnsi="Arial" w:cs="Arial"/>
                <w:color w:val="000000"/>
              </w:rPr>
              <w:t xml:space="preserve"> HC</w:t>
            </w:r>
            <w:r w:rsidR="003133B9" w:rsidRPr="003133B9">
              <w:rPr>
                <w:rFonts w:ascii="Arial" w:hAnsi="Arial" w:cs="Arial"/>
                <w:color w:val="000000"/>
              </w:rPr>
              <w:t xml:space="preserve"> carpark so </w:t>
            </w:r>
            <w:r w:rsidR="003133B9">
              <w:rPr>
                <w:rFonts w:ascii="Arial" w:hAnsi="Arial" w:cs="Arial"/>
                <w:color w:val="000000"/>
              </w:rPr>
              <w:t>it</w:t>
            </w:r>
            <w:r w:rsidR="003133B9" w:rsidRPr="003133B9">
              <w:rPr>
                <w:rFonts w:ascii="Arial" w:hAnsi="Arial" w:cs="Arial"/>
                <w:color w:val="000000"/>
              </w:rPr>
              <w:t xml:space="preserve"> could happen for 2021.</w:t>
            </w:r>
          </w:p>
          <w:p w14:paraId="3E32006C" w14:textId="354F7AA3" w:rsidR="003133B9" w:rsidRDefault="003133B9" w:rsidP="00AE28E4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Parking in </w:t>
            </w:r>
            <w:r w:rsidR="00290CF5" w:rsidRPr="003133B9">
              <w:rPr>
                <w:rFonts w:ascii="Arial" w:hAnsi="Arial" w:cs="Arial"/>
                <w:color w:val="000000"/>
              </w:rPr>
              <w:t xml:space="preserve">Castle </w:t>
            </w:r>
            <w:r>
              <w:rPr>
                <w:rFonts w:ascii="Arial" w:hAnsi="Arial" w:cs="Arial"/>
                <w:color w:val="000000"/>
              </w:rPr>
              <w:t>S</w:t>
            </w:r>
            <w:r w:rsidR="00290CF5" w:rsidRPr="003133B9">
              <w:rPr>
                <w:rFonts w:ascii="Arial" w:hAnsi="Arial" w:cs="Arial"/>
                <w:color w:val="000000"/>
              </w:rPr>
              <w:t>treet</w:t>
            </w:r>
            <w:r w:rsidR="000E5D2E">
              <w:rPr>
                <w:rFonts w:ascii="Arial" w:hAnsi="Arial" w:cs="Arial"/>
                <w:color w:val="000000"/>
              </w:rPr>
              <w:t>.</w:t>
            </w:r>
            <w:r w:rsidR="00290CF5" w:rsidRPr="003133B9">
              <w:rPr>
                <w:rFonts w:ascii="Arial" w:hAnsi="Arial" w:cs="Arial"/>
                <w:color w:val="000000"/>
              </w:rPr>
              <w:t xml:space="preserve"> </w:t>
            </w:r>
            <w:r w:rsidR="00CA12AB" w:rsidRPr="003133B9">
              <w:rPr>
                <w:rFonts w:ascii="Arial" w:hAnsi="Arial" w:cs="Arial"/>
                <w:color w:val="000000"/>
              </w:rPr>
              <w:t xml:space="preserve">Shane </w:t>
            </w:r>
            <w:r>
              <w:rPr>
                <w:rFonts w:ascii="Arial" w:hAnsi="Arial" w:cs="Arial"/>
                <w:color w:val="000000"/>
              </w:rPr>
              <w:t xml:space="preserve">Manning </w:t>
            </w:r>
            <w:r w:rsidR="00CA12AB" w:rsidRPr="003133B9">
              <w:rPr>
                <w:rFonts w:ascii="Arial" w:hAnsi="Arial" w:cs="Arial"/>
                <w:color w:val="000000"/>
              </w:rPr>
              <w:t>said marked spaces encouraged people to go to the right place</w:t>
            </w:r>
            <w:r>
              <w:rPr>
                <w:rFonts w:ascii="Arial" w:hAnsi="Arial" w:cs="Arial"/>
                <w:color w:val="000000"/>
              </w:rPr>
              <w:t>s and</w:t>
            </w:r>
            <w:r w:rsidR="00CA12AB" w:rsidRPr="003133B9">
              <w:rPr>
                <w:rFonts w:ascii="Arial" w:hAnsi="Arial" w:cs="Arial"/>
                <w:color w:val="000000"/>
              </w:rPr>
              <w:t xml:space="preserve"> some </w:t>
            </w:r>
            <w:r w:rsidR="000E5D2E">
              <w:rPr>
                <w:rFonts w:ascii="Arial" w:hAnsi="Arial" w:cs="Arial"/>
                <w:color w:val="000000"/>
              </w:rPr>
              <w:t xml:space="preserve">deeper parking for motorhomes is possible </w:t>
            </w:r>
            <w:r>
              <w:rPr>
                <w:rFonts w:ascii="Arial" w:hAnsi="Arial" w:cs="Arial"/>
                <w:color w:val="000000"/>
              </w:rPr>
              <w:t>at the</w:t>
            </w:r>
            <w:r w:rsidR="00CA12AB" w:rsidRPr="003133B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</w:t>
            </w:r>
            <w:r w:rsidR="00CA12AB" w:rsidRPr="003133B9">
              <w:rPr>
                <w:rFonts w:ascii="Arial" w:hAnsi="Arial" w:cs="Arial"/>
                <w:color w:val="000000"/>
              </w:rPr>
              <w:t xml:space="preserve">hore </w:t>
            </w:r>
            <w:r>
              <w:rPr>
                <w:rFonts w:ascii="Arial" w:hAnsi="Arial" w:cs="Arial"/>
                <w:color w:val="000000"/>
              </w:rPr>
              <w:t>Street</w:t>
            </w:r>
            <w:r w:rsidR="00CA12AB" w:rsidRPr="003133B9">
              <w:rPr>
                <w:rFonts w:ascii="Arial" w:hAnsi="Arial" w:cs="Arial"/>
                <w:color w:val="000000"/>
              </w:rPr>
              <w:t xml:space="preserve"> end of </w:t>
            </w:r>
            <w:r>
              <w:rPr>
                <w:rFonts w:ascii="Arial" w:hAnsi="Arial" w:cs="Arial"/>
                <w:color w:val="000000"/>
              </w:rPr>
              <w:t>C</w:t>
            </w:r>
            <w:r w:rsidR="00CA12AB" w:rsidRPr="003133B9">
              <w:rPr>
                <w:rFonts w:ascii="Arial" w:hAnsi="Arial" w:cs="Arial"/>
                <w:color w:val="000000"/>
              </w:rPr>
              <w:t xml:space="preserve">astle </w:t>
            </w:r>
            <w:r>
              <w:rPr>
                <w:rFonts w:ascii="Arial" w:hAnsi="Arial" w:cs="Arial"/>
                <w:color w:val="000000"/>
              </w:rPr>
              <w:t>S</w:t>
            </w:r>
            <w:r w:rsidR="00CA12AB" w:rsidRPr="003133B9">
              <w:rPr>
                <w:rFonts w:ascii="Arial" w:hAnsi="Arial" w:cs="Arial"/>
                <w:color w:val="000000"/>
              </w:rPr>
              <w:t>treet.</w:t>
            </w:r>
            <w:r w:rsidR="000E5D2E">
              <w:rPr>
                <w:rFonts w:ascii="Arial" w:hAnsi="Arial" w:cs="Arial"/>
                <w:color w:val="000000"/>
              </w:rPr>
              <w:t xml:space="preserve"> </w:t>
            </w:r>
            <w:r w:rsidR="00CA12AB" w:rsidRPr="003133B9">
              <w:rPr>
                <w:rFonts w:ascii="Arial" w:hAnsi="Arial" w:cs="Arial"/>
                <w:color w:val="000000"/>
              </w:rPr>
              <w:t xml:space="preserve"> </w:t>
            </w:r>
          </w:p>
          <w:p w14:paraId="57B0B58B" w14:textId="3A4C998B" w:rsidR="007F5376" w:rsidRPr="007F5376" w:rsidRDefault="00CA12AB" w:rsidP="00AE28E4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3133B9">
              <w:rPr>
                <w:rFonts w:ascii="Arial" w:hAnsi="Arial" w:cs="Arial"/>
                <w:color w:val="000000"/>
              </w:rPr>
              <w:t xml:space="preserve">Parking </w:t>
            </w:r>
            <w:r w:rsidR="007F5376" w:rsidRPr="003133B9">
              <w:rPr>
                <w:rFonts w:ascii="Arial" w:hAnsi="Arial" w:cs="Arial"/>
                <w:color w:val="000000"/>
              </w:rPr>
              <w:t>restrictions</w:t>
            </w:r>
            <w:r w:rsidR="007F5376">
              <w:rPr>
                <w:rFonts w:ascii="Arial" w:hAnsi="Arial" w:cs="Arial"/>
                <w:color w:val="000000"/>
              </w:rPr>
              <w:t xml:space="preserve"> </w:t>
            </w:r>
            <w:r w:rsidR="000E5D2E">
              <w:rPr>
                <w:rFonts w:ascii="Arial" w:hAnsi="Arial" w:cs="Arial"/>
                <w:color w:val="000000"/>
              </w:rPr>
              <w:t>(</w:t>
            </w:r>
            <w:proofErr w:type="gramStart"/>
            <w:r w:rsidR="000E5D2E">
              <w:rPr>
                <w:rFonts w:ascii="Arial" w:hAnsi="Arial" w:cs="Arial"/>
                <w:color w:val="000000"/>
              </w:rPr>
              <w:t>e.g.</w:t>
            </w:r>
            <w:proofErr w:type="gramEnd"/>
            <w:r w:rsidR="000E5D2E">
              <w:rPr>
                <w:rFonts w:ascii="Arial" w:hAnsi="Arial" w:cs="Arial"/>
                <w:color w:val="000000"/>
              </w:rPr>
              <w:t xml:space="preserve"> one hour only, no return within 3) </w:t>
            </w:r>
            <w:r w:rsidR="007F5376">
              <w:rPr>
                <w:rFonts w:ascii="Arial" w:hAnsi="Arial" w:cs="Arial"/>
                <w:color w:val="000000"/>
              </w:rPr>
              <w:t xml:space="preserve">could </w:t>
            </w:r>
            <w:r w:rsidR="001871F8">
              <w:rPr>
                <w:rFonts w:ascii="Arial" w:hAnsi="Arial" w:cs="Arial"/>
                <w:color w:val="000000"/>
              </w:rPr>
              <w:t xml:space="preserve">encourage </w:t>
            </w:r>
            <w:r w:rsidR="000E5D2E">
              <w:rPr>
                <w:rFonts w:ascii="Arial" w:hAnsi="Arial" w:cs="Arial"/>
                <w:color w:val="000000"/>
              </w:rPr>
              <w:t xml:space="preserve">turnover of vehicles outside </w:t>
            </w:r>
            <w:r w:rsidR="001871F8">
              <w:rPr>
                <w:rFonts w:ascii="Arial" w:hAnsi="Arial" w:cs="Arial"/>
                <w:color w:val="000000"/>
              </w:rPr>
              <w:t xml:space="preserve">shops </w:t>
            </w:r>
            <w:r w:rsidR="000E5D2E">
              <w:rPr>
                <w:rFonts w:ascii="Arial" w:hAnsi="Arial" w:cs="Arial"/>
                <w:color w:val="000000"/>
              </w:rPr>
              <w:t xml:space="preserve">(e.g. St Gilbert Street to Deans Lane) and </w:t>
            </w:r>
            <w:r w:rsidR="000E5D2E" w:rsidRPr="003133B9">
              <w:rPr>
                <w:rFonts w:ascii="Arial" w:hAnsi="Arial" w:cs="Arial"/>
                <w:color w:val="000000"/>
              </w:rPr>
              <w:t>dissuade employees from parking outside the</w:t>
            </w:r>
            <w:r w:rsidR="000E5D2E">
              <w:rPr>
                <w:rFonts w:ascii="Arial" w:hAnsi="Arial" w:cs="Arial"/>
                <w:color w:val="000000"/>
              </w:rPr>
              <w:t>ir place of work all day</w:t>
            </w:r>
            <w:r w:rsidRPr="003133B9">
              <w:rPr>
                <w:rFonts w:ascii="Arial" w:hAnsi="Arial" w:cs="Arial"/>
                <w:color w:val="000000"/>
              </w:rPr>
              <w:t xml:space="preserve">. </w:t>
            </w:r>
            <w:r w:rsidRPr="00AE28E4">
              <w:rPr>
                <w:rFonts w:ascii="Arial" w:hAnsi="Arial" w:cs="Arial"/>
                <w:color w:val="000000"/>
              </w:rPr>
              <w:t>CC</w:t>
            </w:r>
            <w:r w:rsidRPr="003133B9">
              <w:rPr>
                <w:rFonts w:ascii="Arial" w:hAnsi="Arial" w:cs="Arial"/>
                <w:color w:val="000000"/>
              </w:rPr>
              <w:t xml:space="preserve"> have concerns about this, feeling that this must </w:t>
            </w:r>
            <w:r w:rsidR="000E5D2E">
              <w:rPr>
                <w:rFonts w:ascii="Arial" w:hAnsi="Arial" w:cs="Arial"/>
                <w:color w:val="000000"/>
              </w:rPr>
              <w:t xml:space="preserve">go out </w:t>
            </w:r>
            <w:r w:rsidR="007F5376">
              <w:rPr>
                <w:rFonts w:ascii="Arial" w:hAnsi="Arial" w:cs="Arial"/>
                <w:color w:val="000000"/>
              </w:rPr>
              <w:t>for</w:t>
            </w:r>
            <w:r w:rsidRPr="003133B9">
              <w:rPr>
                <w:rFonts w:ascii="Arial" w:hAnsi="Arial" w:cs="Arial"/>
                <w:color w:val="000000"/>
              </w:rPr>
              <w:t xml:space="preserve"> community consultation. </w:t>
            </w:r>
            <w:r w:rsidRPr="00922716">
              <w:rPr>
                <w:rFonts w:ascii="Arial" w:hAnsi="Arial" w:cs="Arial"/>
                <w:b/>
                <w:bCs/>
                <w:color w:val="000000"/>
              </w:rPr>
              <w:t>JB</w:t>
            </w:r>
            <w:r w:rsidRPr="003133B9">
              <w:rPr>
                <w:rFonts w:ascii="Arial" w:hAnsi="Arial" w:cs="Arial"/>
                <w:color w:val="000000"/>
              </w:rPr>
              <w:t xml:space="preserve"> suggested Survey Monkey but </w:t>
            </w:r>
            <w:r w:rsidRPr="00922716">
              <w:rPr>
                <w:rFonts w:ascii="Arial" w:hAnsi="Arial" w:cs="Arial"/>
                <w:b/>
                <w:bCs/>
                <w:color w:val="000000"/>
              </w:rPr>
              <w:t>PM</w:t>
            </w:r>
            <w:r w:rsidRPr="003133B9">
              <w:rPr>
                <w:rFonts w:ascii="Arial" w:hAnsi="Arial" w:cs="Arial"/>
                <w:color w:val="000000"/>
              </w:rPr>
              <w:t xml:space="preserve"> thought it needed to be more specific for people</w:t>
            </w:r>
            <w:r w:rsidR="0045164A">
              <w:rPr>
                <w:rFonts w:ascii="Arial" w:hAnsi="Arial" w:cs="Arial"/>
                <w:color w:val="000000"/>
              </w:rPr>
              <w:t xml:space="preserve"> and businesses</w:t>
            </w:r>
            <w:r w:rsidRPr="003133B9">
              <w:rPr>
                <w:rFonts w:ascii="Arial" w:hAnsi="Arial" w:cs="Arial"/>
                <w:color w:val="000000"/>
              </w:rPr>
              <w:t xml:space="preserve"> immediately affected. </w:t>
            </w:r>
          </w:p>
          <w:p w14:paraId="42A55761" w14:textId="34F82A07" w:rsidR="00AE28E4" w:rsidRDefault="007F5376" w:rsidP="00AE28E4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7F5376">
              <w:rPr>
                <w:rFonts w:ascii="Arial" w:hAnsi="Arial" w:cs="Arial"/>
                <w:color w:val="000000"/>
              </w:rPr>
              <w:t>It was</w:t>
            </w:r>
            <w:r>
              <w:rPr>
                <w:rFonts w:ascii="Arial" w:hAnsi="Arial" w:cs="Arial"/>
                <w:color w:val="000000"/>
              </w:rPr>
              <w:t xml:space="preserve"> suggested that </w:t>
            </w:r>
            <w:r w:rsidR="00922716">
              <w:rPr>
                <w:rFonts w:ascii="Arial" w:hAnsi="Arial" w:cs="Arial"/>
                <w:color w:val="000000"/>
              </w:rPr>
              <w:t>B</w:t>
            </w:r>
            <w:r w:rsidR="00CA12AB" w:rsidRPr="007F5376">
              <w:rPr>
                <w:rFonts w:ascii="Arial" w:hAnsi="Arial" w:cs="Arial"/>
                <w:color w:val="000000"/>
              </w:rPr>
              <w:t>each</w:t>
            </w:r>
            <w:r w:rsidR="00CA12AB" w:rsidRPr="003133B9">
              <w:rPr>
                <w:rFonts w:ascii="Arial" w:hAnsi="Arial" w:cs="Arial"/>
                <w:color w:val="000000"/>
              </w:rPr>
              <w:t xml:space="preserve"> </w:t>
            </w:r>
            <w:r w:rsidR="00922716">
              <w:rPr>
                <w:rFonts w:ascii="Arial" w:hAnsi="Arial" w:cs="Arial"/>
                <w:color w:val="000000"/>
              </w:rPr>
              <w:t xml:space="preserve">Road </w:t>
            </w:r>
            <w:r w:rsidR="00CA12AB" w:rsidRPr="003133B9">
              <w:rPr>
                <w:rFonts w:ascii="Arial" w:hAnsi="Arial" w:cs="Arial"/>
                <w:color w:val="000000"/>
              </w:rPr>
              <w:t xml:space="preserve">and </w:t>
            </w:r>
            <w:r w:rsidR="00922716">
              <w:rPr>
                <w:rFonts w:ascii="Arial" w:hAnsi="Arial" w:cs="Arial"/>
                <w:color w:val="000000"/>
              </w:rPr>
              <w:t>G</w:t>
            </w:r>
            <w:r w:rsidR="00CA12AB" w:rsidRPr="003133B9">
              <w:rPr>
                <w:rFonts w:ascii="Arial" w:hAnsi="Arial" w:cs="Arial"/>
                <w:color w:val="000000"/>
              </w:rPr>
              <w:t xml:space="preserve">olf </w:t>
            </w:r>
            <w:r w:rsidR="00922716">
              <w:rPr>
                <w:rFonts w:ascii="Arial" w:hAnsi="Arial" w:cs="Arial"/>
                <w:color w:val="000000"/>
              </w:rPr>
              <w:t>R</w:t>
            </w:r>
            <w:r w:rsidR="00CA12AB" w:rsidRPr="003133B9">
              <w:rPr>
                <w:rFonts w:ascii="Arial" w:hAnsi="Arial" w:cs="Arial"/>
                <w:color w:val="000000"/>
              </w:rPr>
              <w:t xml:space="preserve">oad </w:t>
            </w:r>
            <w:r>
              <w:rPr>
                <w:rFonts w:ascii="Arial" w:hAnsi="Arial" w:cs="Arial"/>
                <w:color w:val="000000"/>
              </w:rPr>
              <w:t xml:space="preserve">should have a </w:t>
            </w:r>
            <w:r w:rsidR="00CA12AB" w:rsidRPr="003133B9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mph</w:t>
            </w:r>
            <w:r w:rsidR="00CA12AB" w:rsidRPr="003133B9">
              <w:rPr>
                <w:rFonts w:ascii="Arial" w:hAnsi="Arial" w:cs="Arial"/>
                <w:color w:val="000000"/>
              </w:rPr>
              <w:t xml:space="preserve"> limit.  </w:t>
            </w:r>
            <w:r w:rsidR="00CA12AB" w:rsidRPr="0045164A">
              <w:rPr>
                <w:rFonts w:ascii="Arial" w:hAnsi="Arial" w:cs="Arial"/>
                <w:b/>
                <w:bCs/>
                <w:color w:val="000000"/>
              </w:rPr>
              <w:t>NH</w:t>
            </w:r>
            <w:r w:rsidR="00CA12AB" w:rsidRPr="003133B9">
              <w:rPr>
                <w:rFonts w:ascii="Arial" w:hAnsi="Arial" w:cs="Arial"/>
                <w:color w:val="000000"/>
              </w:rPr>
              <w:t xml:space="preserve"> commented that the 20</w:t>
            </w:r>
            <w:r>
              <w:rPr>
                <w:rFonts w:ascii="Arial" w:hAnsi="Arial" w:cs="Arial"/>
                <w:color w:val="000000"/>
              </w:rPr>
              <w:t>mph</w:t>
            </w:r>
            <w:r w:rsidR="00CA12AB" w:rsidRPr="003133B9">
              <w:rPr>
                <w:rFonts w:ascii="Arial" w:hAnsi="Arial" w:cs="Arial"/>
                <w:color w:val="000000"/>
              </w:rPr>
              <w:t xml:space="preserve"> signs at </w:t>
            </w:r>
            <w:r>
              <w:rPr>
                <w:rFonts w:ascii="Arial" w:hAnsi="Arial" w:cs="Arial"/>
                <w:color w:val="000000"/>
              </w:rPr>
              <w:t xml:space="preserve">the </w:t>
            </w:r>
            <w:r w:rsidR="00CA12AB" w:rsidRPr="003133B9">
              <w:rPr>
                <w:rFonts w:ascii="Arial" w:hAnsi="Arial" w:cs="Arial"/>
                <w:color w:val="000000"/>
              </w:rPr>
              <w:t>Golf</w:t>
            </w:r>
            <w:r w:rsidR="00AE28E4">
              <w:rPr>
                <w:rFonts w:ascii="Arial" w:hAnsi="Arial" w:cs="Arial"/>
                <w:color w:val="000000"/>
              </w:rPr>
              <w:t xml:space="preserve"> </w:t>
            </w:r>
            <w:r w:rsidR="00CA12AB" w:rsidRPr="003133B9">
              <w:rPr>
                <w:rFonts w:ascii="Arial" w:hAnsi="Arial" w:cs="Arial"/>
                <w:color w:val="000000"/>
              </w:rPr>
              <w:t xml:space="preserve">course are suggestions and </w:t>
            </w:r>
            <w:r>
              <w:rPr>
                <w:rFonts w:ascii="Arial" w:hAnsi="Arial" w:cs="Arial"/>
                <w:color w:val="000000"/>
              </w:rPr>
              <w:t xml:space="preserve">therefore </w:t>
            </w:r>
            <w:r w:rsidR="00CA12AB" w:rsidRPr="003133B9">
              <w:rPr>
                <w:rFonts w:ascii="Arial" w:hAnsi="Arial" w:cs="Arial"/>
                <w:color w:val="000000"/>
              </w:rPr>
              <w:t>do</w:t>
            </w:r>
            <w:r>
              <w:rPr>
                <w:rFonts w:ascii="Arial" w:hAnsi="Arial" w:cs="Arial"/>
                <w:color w:val="000000"/>
              </w:rPr>
              <w:t xml:space="preserve"> not</w:t>
            </w:r>
            <w:r w:rsidR="00CA12AB" w:rsidRPr="003133B9">
              <w:rPr>
                <w:rFonts w:ascii="Arial" w:hAnsi="Arial" w:cs="Arial"/>
                <w:color w:val="000000"/>
              </w:rPr>
              <w:t xml:space="preserve"> need a traffic order.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52429CA1" w14:textId="7EB2F23C" w:rsidR="00AE28E4" w:rsidRDefault="000E5D2E" w:rsidP="00454931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45164A">
              <w:rPr>
                <w:rFonts w:ascii="Arial" w:hAnsi="Arial" w:cs="Arial"/>
                <w:color w:val="000000"/>
              </w:rPr>
              <w:t xml:space="preserve">Keep Dornoch tidy: </w:t>
            </w:r>
            <w:r w:rsidR="0045164A" w:rsidRPr="0045164A">
              <w:rPr>
                <w:rFonts w:ascii="Arial" w:hAnsi="Arial" w:cs="Arial"/>
                <w:color w:val="000000"/>
              </w:rPr>
              <w:t xml:space="preserve">suggested by the Business Group </w:t>
            </w:r>
            <w:r w:rsidRPr="0045164A">
              <w:rPr>
                <w:rFonts w:ascii="Arial" w:hAnsi="Arial" w:cs="Arial"/>
                <w:color w:val="000000"/>
              </w:rPr>
              <w:t xml:space="preserve">to </w:t>
            </w:r>
            <w:r w:rsidR="0045164A" w:rsidRPr="0045164A">
              <w:rPr>
                <w:rFonts w:ascii="Arial" w:hAnsi="Arial" w:cs="Arial"/>
                <w:color w:val="000000"/>
              </w:rPr>
              <w:t>employ a town officer</w:t>
            </w:r>
            <w:r w:rsidR="00922716">
              <w:rPr>
                <w:rFonts w:ascii="Arial" w:hAnsi="Arial" w:cs="Arial"/>
                <w:color w:val="000000"/>
              </w:rPr>
              <w:t>/ranger</w:t>
            </w:r>
            <w:r w:rsidR="0045164A" w:rsidRPr="0045164A">
              <w:rPr>
                <w:rFonts w:ascii="Arial" w:hAnsi="Arial" w:cs="Arial"/>
                <w:color w:val="000000"/>
              </w:rPr>
              <w:t xml:space="preserve"> to remove litter (and address problems of more outside eating due to COVID restrictions). DACIC including this in a bid to </w:t>
            </w:r>
            <w:r w:rsidRPr="0045164A">
              <w:rPr>
                <w:rFonts w:ascii="Arial" w:hAnsi="Arial" w:cs="Arial"/>
                <w:color w:val="000000"/>
              </w:rPr>
              <w:t xml:space="preserve">Adapt and Thrive Grant. </w:t>
            </w:r>
            <w:r w:rsidRPr="0045164A">
              <w:rPr>
                <w:rFonts w:ascii="Arial" w:hAnsi="Arial" w:cs="Arial"/>
                <w:b/>
                <w:bCs/>
                <w:color w:val="000000"/>
              </w:rPr>
              <w:t>PM</w:t>
            </w:r>
            <w:r w:rsidRPr="0045164A">
              <w:rPr>
                <w:rFonts w:ascii="Arial" w:hAnsi="Arial" w:cs="Arial"/>
                <w:color w:val="000000"/>
              </w:rPr>
              <w:t xml:space="preserve"> pointed out that there is a community litter pick at beginning and end of season. </w:t>
            </w:r>
            <w:r w:rsidR="0045164A" w:rsidRPr="0045164A">
              <w:rPr>
                <w:rFonts w:ascii="Arial" w:hAnsi="Arial" w:cs="Arial"/>
                <w:color w:val="000000"/>
              </w:rPr>
              <w:t xml:space="preserve">Colin Thompson has </w:t>
            </w:r>
            <w:r w:rsidRPr="0045164A">
              <w:rPr>
                <w:rFonts w:ascii="Arial" w:hAnsi="Arial" w:cs="Arial"/>
                <w:color w:val="000000"/>
              </w:rPr>
              <w:t>suggested that volunteers might be encouraged by turning it into a socially distanced event with some food provided</w:t>
            </w:r>
            <w:r w:rsidR="00922716">
              <w:rPr>
                <w:rFonts w:ascii="Arial" w:hAnsi="Arial" w:cs="Arial"/>
                <w:color w:val="000000"/>
              </w:rPr>
              <w:t xml:space="preserve"> (by Castle Hotel)</w:t>
            </w:r>
            <w:r w:rsidRPr="0045164A">
              <w:rPr>
                <w:rFonts w:ascii="Arial" w:hAnsi="Arial" w:cs="Arial"/>
                <w:color w:val="000000"/>
              </w:rPr>
              <w:t xml:space="preserve">. </w:t>
            </w:r>
          </w:p>
          <w:p w14:paraId="1C185FA2" w14:textId="77777777" w:rsidR="0045164A" w:rsidRPr="0045164A" w:rsidRDefault="0045164A" w:rsidP="0045164A">
            <w:pPr>
              <w:pStyle w:val="NormalWeb"/>
              <w:spacing w:before="0" w:beforeAutospacing="0" w:after="0" w:afterAutospacing="0"/>
              <w:ind w:left="284"/>
              <w:textAlignment w:val="baseline"/>
              <w:rPr>
                <w:rFonts w:ascii="Arial" w:hAnsi="Arial" w:cs="Arial"/>
                <w:color w:val="000000"/>
              </w:rPr>
            </w:pPr>
          </w:p>
          <w:p w14:paraId="1E56D6D2" w14:textId="00F063AC" w:rsidR="00CA12AB" w:rsidRDefault="0045164A" w:rsidP="00AA31C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Business Group</w:t>
            </w:r>
          </w:p>
          <w:p w14:paraId="1773F3F0" w14:textId="77777777" w:rsidR="00290CF5" w:rsidRPr="00AA31CF" w:rsidRDefault="00290CF5" w:rsidP="00AA31C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  <w:p w14:paraId="527CC9CF" w14:textId="77777777" w:rsidR="0045164A" w:rsidRDefault="002C2ADE" w:rsidP="00AE28E4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AA31CF">
              <w:rPr>
                <w:rFonts w:ascii="Arial" w:hAnsi="Arial" w:cs="Arial"/>
                <w:color w:val="000000"/>
              </w:rPr>
              <w:t>Most businesses have accessed closure grants</w:t>
            </w:r>
            <w:r w:rsidR="0045164A">
              <w:rPr>
                <w:rFonts w:ascii="Arial" w:hAnsi="Arial" w:cs="Arial"/>
                <w:color w:val="000000"/>
              </w:rPr>
              <w:t xml:space="preserve">, which are good for smaller establishments but not adequate for larger businesses. </w:t>
            </w:r>
            <w:r w:rsidRPr="00AA31CF">
              <w:rPr>
                <w:rFonts w:ascii="Arial" w:hAnsi="Arial" w:cs="Arial"/>
                <w:color w:val="000000"/>
              </w:rPr>
              <w:t xml:space="preserve"> </w:t>
            </w:r>
          </w:p>
          <w:p w14:paraId="3F63F125" w14:textId="4E9CB42B" w:rsidR="0045164A" w:rsidRDefault="0045164A" w:rsidP="00AE28E4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Other grants have been announced for those who have missed out </w:t>
            </w:r>
            <w:proofErr w:type="gramStart"/>
            <w:r>
              <w:rPr>
                <w:rFonts w:ascii="Arial" w:hAnsi="Arial" w:cs="Arial"/>
                <w:color w:val="000000"/>
              </w:rPr>
              <w:t>e.g.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B &amp; B and self-catering paying Council Tax, </w:t>
            </w:r>
            <w:r w:rsidR="002C2ADE" w:rsidRPr="00AA31CF">
              <w:rPr>
                <w:rFonts w:ascii="Arial" w:hAnsi="Arial" w:cs="Arial"/>
                <w:color w:val="000000"/>
              </w:rPr>
              <w:t>large self</w:t>
            </w:r>
            <w:r w:rsidR="007F5376">
              <w:rPr>
                <w:rFonts w:ascii="Arial" w:hAnsi="Arial" w:cs="Arial"/>
                <w:color w:val="000000"/>
              </w:rPr>
              <w:t>-</w:t>
            </w:r>
            <w:r w:rsidR="002C2ADE" w:rsidRPr="00AA31CF">
              <w:rPr>
                <w:rFonts w:ascii="Arial" w:hAnsi="Arial" w:cs="Arial"/>
                <w:color w:val="000000"/>
              </w:rPr>
              <w:t>catering</w:t>
            </w:r>
            <w:r>
              <w:rPr>
                <w:rFonts w:ascii="Arial" w:hAnsi="Arial" w:cs="Arial"/>
                <w:color w:val="000000"/>
              </w:rPr>
              <w:t xml:space="preserve"> properties</w:t>
            </w:r>
            <w:r w:rsidR="002C2ADE" w:rsidRPr="00AA31CF">
              <w:rPr>
                <w:rFonts w:ascii="Arial" w:hAnsi="Arial" w:cs="Arial"/>
                <w:color w:val="000000"/>
              </w:rPr>
              <w:t xml:space="preserve"> </w:t>
            </w:r>
            <w:r w:rsidR="00C51F5F">
              <w:rPr>
                <w:rFonts w:ascii="Arial" w:hAnsi="Arial" w:cs="Arial"/>
                <w:color w:val="000000"/>
              </w:rPr>
              <w:t>(THC should contact these businesses directly)</w:t>
            </w:r>
            <w:r w:rsidR="007F5376">
              <w:rPr>
                <w:rFonts w:ascii="Arial" w:hAnsi="Arial" w:cs="Arial"/>
                <w:color w:val="000000"/>
              </w:rPr>
              <w:t>.</w:t>
            </w:r>
            <w:r w:rsidR="00B203F6">
              <w:rPr>
                <w:rFonts w:ascii="Arial" w:hAnsi="Arial" w:cs="Arial"/>
                <w:color w:val="000000"/>
              </w:rPr>
              <w:t xml:space="preserve"> </w:t>
            </w:r>
          </w:p>
          <w:p w14:paraId="2262CEF7" w14:textId="6DC874BA" w:rsidR="001871F8" w:rsidRDefault="00907464" w:rsidP="00AE28E4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There have been l</w:t>
            </w:r>
            <w:r w:rsidR="00B203F6">
              <w:rPr>
                <w:rFonts w:ascii="Arial" w:hAnsi="Arial" w:cs="Arial"/>
                <w:color w:val="000000"/>
              </w:rPr>
              <w:t>ots of cancellation</w:t>
            </w:r>
            <w:r>
              <w:rPr>
                <w:rFonts w:ascii="Arial" w:hAnsi="Arial" w:cs="Arial"/>
                <w:color w:val="000000"/>
              </w:rPr>
              <w:t>s since the</w:t>
            </w:r>
            <w:r w:rsidR="00B203F6">
              <w:rPr>
                <w:rFonts w:ascii="Arial" w:hAnsi="Arial" w:cs="Arial"/>
                <w:color w:val="000000"/>
              </w:rPr>
              <w:t xml:space="preserve"> Gov</w:t>
            </w:r>
            <w:r>
              <w:rPr>
                <w:rFonts w:ascii="Arial" w:hAnsi="Arial" w:cs="Arial"/>
                <w:color w:val="000000"/>
              </w:rPr>
              <w:t>ernmen</w:t>
            </w:r>
            <w:r w:rsidR="00B203F6">
              <w:rPr>
                <w:rFonts w:ascii="Arial" w:hAnsi="Arial" w:cs="Arial"/>
                <w:color w:val="000000"/>
              </w:rPr>
              <w:t xml:space="preserve">t </w:t>
            </w:r>
            <w:r>
              <w:rPr>
                <w:rFonts w:ascii="Arial" w:hAnsi="Arial" w:cs="Arial"/>
                <w:color w:val="000000"/>
              </w:rPr>
              <w:t>announcements regarding</w:t>
            </w:r>
            <w:r w:rsidR="00B203F6">
              <w:rPr>
                <w:rFonts w:ascii="Arial" w:hAnsi="Arial" w:cs="Arial"/>
                <w:color w:val="000000"/>
              </w:rPr>
              <w:t xml:space="preserve"> Easter</w:t>
            </w:r>
            <w:r w:rsidR="008B1E73">
              <w:rPr>
                <w:rFonts w:ascii="Arial" w:hAnsi="Arial" w:cs="Arial"/>
                <w:color w:val="000000"/>
              </w:rPr>
              <w:t xml:space="preserve"> and with no firm date for tourism to reopen in Scotland.</w:t>
            </w:r>
          </w:p>
          <w:p w14:paraId="729F8D14" w14:textId="21AA5525" w:rsidR="002C2ADE" w:rsidRPr="001871F8" w:rsidRDefault="002C2ADE" w:rsidP="00AE28E4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1871F8">
              <w:rPr>
                <w:rFonts w:ascii="Arial" w:hAnsi="Arial" w:cs="Arial"/>
                <w:color w:val="000000"/>
              </w:rPr>
              <w:t>Grant for updated Visit Dornoch website from HIE – work started</w:t>
            </w:r>
            <w:r w:rsidR="00C51F5F" w:rsidRPr="001871F8">
              <w:rPr>
                <w:rFonts w:ascii="Arial" w:hAnsi="Arial" w:cs="Arial"/>
                <w:color w:val="000000"/>
              </w:rPr>
              <w:t xml:space="preserve"> (initial layout for comment)</w:t>
            </w:r>
            <w:r w:rsidR="00B203F6" w:rsidRPr="001871F8">
              <w:rPr>
                <w:rFonts w:ascii="Arial" w:hAnsi="Arial" w:cs="Arial"/>
                <w:color w:val="000000"/>
              </w:rPr>
              <w:t xml:space="preserve">. </w:t>
            </w:r>
            <w:r w:rsidR="00907464" w:rsidRPr="001871F8">
              <w:rPr>
                <w:rFonts w:ascii="Arial" w:hAnsi="Arial" w:cs="Arial"/>
                <w:color w:val="000000"/>
              </w:rPr>
              <w:t>The</w:t>
            </w:r>
            <w:r w:rsidR="001871F8">
              <w:rPr>
                <w:rFonts w:ascii="Arial" w:hAnsi="Arial" w:cs="Arial"/>
                <w:color w:val="000000"/>
              </w:rPr>
              <w:t xml:space="preserve"> website update</w:t>
            </w:r>
            <w:r w:rsidR="00907464" w:rsidRPr="001871F8">
              <w:rPr>
                <w:rFonts w:ascii="Arial" w:hAnsi="Arial" w:cs="Arial"/>
                <w:color w:val="000000"/>
              </w:rPr>
              <w:t xml:space="preserve"> is being done by V</w:t>
            </w:r>
            <w:r w:rsidR="00B203F6" w:rsidRPr="001871F8">
              <w:rPr>
                <w:rFonts w:ascii="Arial" w:hAnsi="Arial" w:cs="Arial"/>
                <w:color w:val="000000"/>
              </w:rPr>
              <w:t xml:space="preserve">al </w:t>
            </w:r>
            <w:r w:rsidR="00907464" w:rsidRPr="001871F8">
              <w:rPr>
                <w:rFonts w:ascii="Arial" w:hAnsi="Arial" w:cs="Arial"/>
                <w:color w:val="000000"/>
              </w:rPr>
              <w:t>M</w:t>
            </w:r>
            <w:r w:rsidR="00B203F6" w:rsidRPr="001871F8">
              <w:rPr>
                <w:rFonts w:ascii="Arial" w:hAnsi="Arial" w:cs="Arial"/>
                <w:color w:val="000000"/>
              </w:rPr>
              <w:t>c</w:t>
            </w:r>
            <w:r w:rsidR="00AF57C6">
              <w:rPr>
                <w:rFonts w:ascii="Arial" w:hAnsi="Arial" w:cs="Arial"/>
                <w:color w:val="000000"/>
              </w:rPr>
              <w:t>L</w:t>
            </w:r>
            <w:r w:rsidR="00B203F6" w:rsidRPr="001871F8">
              <w:rPr>
                <w:rFonts w:ascii="Arial" w:hAnsi="Arial" w:cs="Arial"/>
                <w:color w:val="000000"/>
              </w:rPr>
              <w:t xml:space="preserve">ennan </w:t>
            </w:r>
            <w:r w:rsidR="00907464" w:rsidRPr="001871F8">
              <w:rPr>
                <w:rFonts w:ascii="Arial" w:hAnsi="Arial" w:cs="Arial"/>
                <w:color w:val="000000"/>
              </w:rPr>
              <w:t>of D</w:t>
            </w:r>
            <w:r w:rsidR="00B203F6" w:rsidRPr="001871F8">
              <w:rPr>
                <w:rFonts w:ascii="Arial" w:hAnsi="Arial" w:cs="Arial"/>
                <w:color w:val="000000"/>
              </w:rPr>
              <w:t xml:space="preserve">igital </w:t>
            </w:r>
            <w:r w:rsidR="00907464" w:rsidRPr="001871F8">
              <w:rPr>
                <w:rFonts w:ascii="Arial" w:hAnsi="Arial" w:cs="Arial"/>
                <w:color w:val="000000"/>
              </w:rPr>
              <w:t>R</w:t>
            </w:r>
            <w:r w:rsidR="00B203F6" w:rsidRPr="001871F8">
              <w:rPr>
                <w:rFonts w:ascii="Arial" w:hAnsi="Arial" w:cs="Arial"/>
                <w:color w:val="000000"/>
              </w:rPr>
              <w:t xml:space="preserve">oots in </w:t>
            </w:r>
            <w:r w:rsidR="00907464" w:rsidRPr="001871F8">
              <w:rPr>
                <w:rFonts w:ascii="Arial" w:hAnsi="Arial" w:cs="Arial"/>
                <w:color w:val="000000"/>
              </w:rPr>
              <w:t>E</w:t>
            </w:r>
            <w:r w:rsidR="00B203F6" w:rsidRPr="001871F8">
              <w:rPr>
                <w:rFonts w:ascii="Arial" w:hAnsi="Arial" w:cs="Arial"/>
                <w:color w:val="000000"/>
              </w:rPr>
              <w:t xml:space="preserve">lgin. </w:t>
            </w:r>
            <w:r w:rsidR="00B203F6" w:rsidRPr="008B1E73">
              <w:rPr>
                <w:rFonts w:ascii="Arial" w:hAnsi="Arial" w:cs="Arial"/>
                <w:b/>
                <w:bCs/>
                <w:color w:val="000000"/>
              </w:rPr>
              <w:t>NH</w:t>
            </w:r>
            <w:r w:rsidR="00B203F6" w:rsidRPr="001871F8">
              <w:rPr>
                <w:rFonts w:ascii="Arial" w:hAnsi="Arial" w:cs="Arial"/>
                <w:color w:val="000000"/>
              </w:rPr>
              <w:t xml:space="preserve"> </w:t>
            </w:r>
            <w:r w:rsidR="00907464" w:rsidRPr="001871F8">
              <w:rPr>
                <w:rFonts w:ascii="Arial" w:hAnsi="Arial" w:cs="Arial"/>
                <w:color w:val="000000"/>
              </w:rPr>
              <w:t>confirmed that he is familiar with</w:t>
            </w:r>
            <w:r w:rsidR="00B203F6" w:rsidRPr="001871F8">
              <w:rPr>
                <w:rFonts w:ascii="Arial" w:hAnsi="Arial" w:cs="Arial"/>
                <w:color w:val="000000"/>
              </w:rPr>
              <w:t xml:space="preserve"> the company. </w:t>
            </w:r>
            <w:r w:rsidR="00907464" w:rsidRPr="001871F8">
              <w:rPr>
                <w:rFonts w:ascii="Arial" w:hAnsi="Arial" w:cs="Arial"/>
                <w:color w:val="000000"/>
              </w:rPr>
              <w:t>The f</w:t>
            </w:r>
            <w:r w:rsidR="00B203F6" w:rsidRPr="001871F8">
              <w:rPr>
                <w:rFonts w:ascii="Arial" w:hAnsi="Arial" w:cs="Arial"/>
                <w:color w:val="000000"/>
              </w:rPr>
              <w:t>irst ideas have been submitted</w:t>
            </w:r>
            <w:r w:rsidR="00907464" w:rsidRPr="001871F8">
              <w:rPr>
                <w:rFonts w:ascii="Arial" w:hAnsi="Arial" w:cs="Arial"/>
                <w:color w:val="000000"/>
              </w:rPr>
              <w:t>. The overall idea is for it to look fresh and modern.</w:t>
            </w:r>
            <w:r w:rsidR="00B203F6" w:rsidRPr="001871F8">
              <w:rPr>
                <w:rFonts w:ascii="Arial" w:hAnsi="Arial" w:cs="Arial"/>
                <w:color w:val="000000"/>
              </w:rPr>
              <w:t xml:space="preserve"> </w:t>
            </w:r>
            <w:r w:rsidR="00907464" w:rsidRPr="001871F8">
              <w:rPr>
                <w:rFonts w:ascii="Arial" w:hAnsi="Arial" w:cs="Arial"/>
                <w:color w:val="000000"/>
              </w:rPr>
              <w:t>The video is on first as Val thinks</w:t>
            </w:r>
            <w:r w:rsidR="001871F8">
              <w:rPr>
                <w:rFonts w:ascii="Arial" w:hAnsi="Arial" w:cs="Arial"/>
                <w:color w:val="000000"/>
              </w:rPr>
              <w:t xml:space="preserve"> the website need</w:t>
            </w:r>
            <w:r w:rsidR="00922716">
              <w:rPr>
                <w:rFonts w:ascii="Arial" w:hAnsi="Arial" w:cs="Arial"/>
                <w:color w:val="000000"/>
              </w:rPr>
              <w:t>s</w:t>
            </w:r>
            <w:r w:rsidR="001871F8">
              <w:rPr>
                <w:rFonts w:ascii="Arial" w:hAnsi="Arial" w:cs="Arial"/>
                <w:color w:val="000000"/>
              </w:rPr>
              <w:t xml:space="preserve"> to tell a story.</w:t>
            </w:r>
            <w:r w:rsidR="00907464" w:rsidRPr="001871F8">
              <w:rPr>
                <w:rFonts w:ascii="Arial" w:hAnsi="Arial" w:cs="Arial"/>
                <w:color w:val="000000"/>
              </w:rPr>
              <w:t xml:space="preserve"> She has decluttered </w:t>
            </w:r>
            <w:r w:rsidR="001871F8">
              <w:rPr>
                <w:rFonts w:ascii="Arial" w:hAnsi="Arial" w:cs="Arial"/>
                <w:color w:val="000000"/>
              </w:rPr>
              <w:t>it</w:t>
            </w:r>
            <w:r w:rsidR="00907464" w:rsidRPr="001871F8">
              <w:rPr>
                <w:rFonts w:ascii="Arial" w:hAnsi="Arial" w:cs="Arial"/>
                <w:color w:val="000000"/>
              </w:rPr>
              <w:t xml:space="preserve"> giving a</w:t>
            </w:r>
            <w:r w:rsidR="00B203F6" w:rsidRPr="001871F8">
              <w:rPr>
                <w:rFonts w:ascii="Arial" w:hAnsi="Arial" w:cs="Arial"/>
                <w:color w:val="000000"/>
              </w:rPr>
              <w:t xml:space="preserve"> </w:t>
            </w:r>
            <w:r w:rsidR="00907464" w:rsidRPr="001871F8">
              <w:rPr>
                <w:rFonts w:ascii="Arial" w:hAnsi="Arial" w:cs="Arial"/>
                <w:color w:val="000000"/>
              </w:rPr>
              <w:t>f</w:t>
            </w:r>
            <w:r w:rsidR="00B203F6" w:rsidRPr="001871F8">
              <w:rPr>
                <w:rFonts w:ascii="Arial" w:hAnsi="Arial" w:cs="Arial"/>
                <w:color w:val="000000"/>
              </w:rPr>
              <w:t>eeling of space</w:t>
            </w:r>
            <w:r w:rsidR="00907464" w:rsidRPr="001871F8">
              <w:rPr>
                <w:rFonts w:ascii="Arial" w:hAnsi="Arial" w:cs="Arial"/>
                <w:color w:val="000000"/>
              </w:rPr>
              <w:t xml:space="preserve">. There are 3 </w:t>
            </w:r>
            <w:r w:rsidR="008B1E73">
              <w:rPr>
                <w:rFonts w:ascii="Arial" w:hAnsi="Arial" w:cs="Arial"/>
                <w:color w:val="000000"/>
              </w:rPr>
              <w:t>calls to action</w:t>
            </w:r>
            <w:r w:rsidR="00922716">
              <w:rPr>
                <w:rFonts w:ascii="Arial" w:hAnsi="Arial" w:cs="Arial"/>
                <w:color w:val="000000"/>
              </w:rPr>
              <w:t xml:space="preserve"> on </w:t>
            </w:r>
            <w:proofErr w:type="spellStart"/>
            <w:proofErr w:type="gramStart"/>
            <w:r w:rsidR="00922716">
              <w:rPr>
                <w:rFonts w:ascii="Arial" w:hAnsi="Arial" w:cs="Arial"/>
                <w:color w:val="000000"/>
              </w:rPr>
              <w:t>het</w:t>
            </w:r>
            <w:proofErr w:type="spellEnd"/>
            <w:r w:rsidR="00922716">
              <w:rPr>
                <w:rFonts w:ascii="Arial" w:hAnsi="Arial" w:cs="Arial"/>
                <w:color w:val="000000"/>
              </w:rPr>
              <w:t xml:space="preserve">  home</w:t>
            </w:r>
            <w:proofErr w:type="gramEnd"/>
            <w:r w:rsidR="00922716">
              <w:rPr>
                <w:rFonts w:ascii="Arial" w:hAnsi="Arial" w:cs="Arial"/>
                <w:color w:val="000000"/>
              </w:rPr>
              <w:t xml:space="preserve"> page</w:t>
            </w:r>
            <w:r w:rsidR="00907464" w:rsidRPr="001871F8">
              <w:rPr>
                <w:rFonts w:ascii="Arial" w:hAnsi="Arial" w:cs="Arial"/>
                <w:color w:val="000000"/>
              </w:rPr>
              <w:t>; E</w:t>
            </w:r>
            <w:r w:rsidR="00B203F6" w:rsidRPr="001871F8">
              <w:rPr>
                <w:rFonts w:ascii="Arial" w:hAnsi="Arial" w:cs="Arial"/>
                <w:color w:val="000000"/>
              </w:rPr>
              <w:t>njoy</w:t>
            </w:r>
            <w:r w:rsidR="00907464" w:rsidRPr="001871F8">
              <w:rPr>
                <w:rFonts w:ascii="Arial" w:hAnsi="Arial" w:cs="Arial"/>
                <w:color w:val="000000"/>
              </w:rPr>
              <w:t>,</w:t>
            </w:r>
            <w:r w:rsidR="00B203F6" w:rsidRPr="001871F8">
              <w:rPr>
                <w:rFonts w:ascii="Arial" w:hAnsi="Arial" w:cs="Arial"/>
                <w:color w:val="000000"/>
              </w:rPr>
              <w:t xml:space="preserve"> </w:t>
            </w:r>
            <w:r w:rsidR="00907464" w:rsidRPr="001871F8">
              <w:rPr>
                <w:rFonts w:ascii="Arial" w:hAnsi="Arial" w:cs="Arial"/>
                <w:color w:val="000000"/>
              </w:rPr>
              <w:t xml:space="preserve">Stay </w:t>
            </w:r>
            <w:r w:rsidR="008B1E73">
              <w:rPr>
                <w:rFonts w:ascii="Arial" w:hAnsi="Arial" w:cs="Arial"/>
                <w:color w:val="000000"/>
              </w:rPr>
              <w:t>a W</w:t>
            </w:r>
            <w:r w:rsidR="00B203F6" w:rsidRPr="001871F8">
              <w:rPr>
                <w:rFonts w:ascii="Arial" w:hAnsi="Arial" w:cs="Arial"/>
                <w:color w:val="000000"/>
              </w:rPr>
              <w:t>hile</w:t>
            </w:r>
            <w:r w:rsidR="008B1E73">
              <w:rPr>
                <w:rFonts w:ascii="Arial" w:hAnsi="Arial" w:cs="Arial"/>
                <w:color w:val="000000"/>
              </w:rPr>
              <w:t xml:space="preserve"> and</w:t>
            </w:r>
            <w:r w:rsidR="00B203F6" w:rsidRPr="001871F8">
              <w:rPr>
                <w:rFonts w:ascii="Arial" w:hAnsi="Arial" w:cs="Arial"/>
                <w:color w:val="000000"/>
              </w:rPr>
              <w:t xml:space="preserve"> </w:t>
            </w:r>
            <w:r w:rsidR="00907464" w:rsidRPr="001871F8">
              <w:rPr>
                <w:rFonts w:ascii="Arial" w:hAnsi="Arial" w:cs="Arial"/>
                <w:color w:val="000000"/>
              </w:rPr>
              <w:t>E</w:t>
            </w:r>
            <w:r w:rsidR="00B203F6" w:rsidRPr="001871F8">
              <w:rPr>
                <w:rFonts w:ascii="Arial" w:hAnsi="Arial" w:cs="Arial"/>
                <w:color w:val="000000"/>
              </w:rPr>
              <w:t xml:space="preserve">at. </w:t>
            </w:r>
            <w:r w:rsidR="00907464" w:rsidRPr="001871F8">
              <w:rPr>
                <w:rFonts w:ascii="Arial" w:hAnsi="Arial" w:cs="Arial"/>
                <w:color w:val="000000"/>
              </w:rPr>
              <w:t>She has taken a d</w:t>
            </w:r>
            <w:r w:rsidR="00B203F6" w:rsidRPr="001871F8">
              <w:rPr>
                <w:rFonts w:ascii="Arial" w:hAnsi="Arial" w:cs="Arial"/>
                <w:color w:val="000000"/>
              </w:rPr>
              <w:t>ifferent approach</w:t>
            </w:r>
            <w:r w:rsidR="001871F8">
              <w:rPr>
                <w:rFonts w:ascii="Arial" w:hAnsi="Arial" w:cs="Arial"/>
                <w:color w:val="000000"/>
              </w:rPr>
              <w:t xml:space="preserve"> encouraging people to think about what </w:t>
            </w:r>
            <w:r w:rsidR="00B02602">
              <w:rPr>
                <w:rFonts w:ascii="Arial" w:hAnsi="Arial" w:cs="Arial"/>
                <w:color w:val="000000"/>
              </w:rPr>
              <w:t>they can do rather than where they will sleep.</w:t>
            </w:r>
            <w:r w:rsidR="00B203F6" w:rsidRPr="001871F8">
              <w:rPr>
                <w:rFonts w:ascii="Arial" w:hAnsi="Arial" w:cs="Arial"/>
                <w:color w:val="000000"/>
              </w:rPr>
              <w:t xml:space="preserve"> </w:t>
            </w:r>
            <w:r w:rsidR="00907464" w:rsidRPr="001871F8">
              <w:rPr>
                <w:rFonts w:ascii="Arial" w:hAnsi="Arial" w:cs="Arial"/>
                <w:color w:val="000000"/>
              </w:rPr>
              <w:t>Pictures</w:t>
            </w:r>
            <w:r w:rsidR="00B203F6" w:rsidRPr="001871F8">
              <w:rPr>
                <w:rFonts w:ascii="Arial" w:hAnsi="Arial" w:cs="Arial"/>
                <w:color w:val="000000"/>
              </w:rPr>
              <w:t xml:space="preserve"> </w:t>
            </w:r>
            <w:r w:rsidR="00907464" w:rsidRPr="001871F8">
              <w:rPr>
                <w:rFonts w:ascii="Arial" w:hAnsi="Arial" w:cs="Arial"/>
                <w:color w:val="000000"/>
              </w:rPr>
              <w:t>can</w:t>
            </w:r>
            <w:r w:rsidR="00B203F6" w:rsidRPr="001871F8">
              <w:rPr>
                <w:rFonts w:ascii="Arial" w:hAnsi="Arial" w:cs="Arial"/>
                <w:color w:val="000000"/>
              </w:rPr>
              <w:t xml:space="preserve"> be changed quarterly </w:t>
            </w:r>
            <w:r w:rsidR="00907464" w:rsidRPr="001871F8">
              <w:rPr>
                <w:rFonts w:ascii="Arial" w:hAnsi="Arial" w:cs="Arial"/>
                <w:color w:val="000000"/>
              </w:rPr>
              <w:t>to represent the correct</w:t>
            </w:r>
            <w:r w:rsidR="00B203F6" w:rsidRPr="001871F8">
              <w:rPr>
                <w:rFonts w:ascii="Arial" w:hAnsi="Arial" w:cs="Arial"/>
                <w:color w:val="000000"/>
              </w:rPr>
              <w:t xml:space="preserve"> season. </w:t>
            </w:r>
            <w:r w:rsidR="00B203F6" w:rsidRPr="008B1E73">
              <w:rPr>
                <w:rFonts w:ascii="Arial" w:hAnsi="Arial" w:cs="Arial"/>
                <w:b/>
                <w:bCs/>
                <w:color w:val="000000"/>
              </w:rPr>
              <w:t>JB</w:t>
            </w:r>
            <w:r w:rsidR="00907464" w:rsidRPr="001871F8">
              <w:rPr>
                <w:rFonts w:ascii="Arial" w:hAnsi="Arial" w:cs="Arial"/>
                <w:color w:val="000000"/>
              </w:rPr>
              <w:t xml:space="preserve"> to send a link with an</w:t>
            </w:r>
            <w:r w:rsidR="00B203F6" w:rsidRPr="001871F8">
              <w:rPr>
                <w:rFonts w:ascii="Arial" w:hAnsi="Arial" w:cs="Arial"/>
                <w:color w:val="000000"/>
              </w:rPr>
              <w:t xml:space="preserve"> invi</w:t>
            </w:r>
            <w:r w:rsidR="00907464" w:rsidRPr="001871F8">
              <w:rPr>
                <w:rFonts w:ascii="Arial" w:hAnsi="Arial" w:cs="Arial"/>
                <w:color w:val="000000"/>
              </w:rPr>
              <w:t xml:space="preserve">tation for </w:t>
            </w:r>
            <w:r w:rsidR="00B02602">
              <w:rPr>
                <w:rFonts w:ascii="Arial" w:hAnsi="Arial" w:cs="Arial"/>
                <w:color w:val="000000"/>
              </w:rPr>
              <w:t>the Board</w:t>
            </w:r>
            <w:r w:rsidR="00B203F6" w:rsidRPr="001871F8">
              <w:rPr>
                <w:rFonts w:ascii="Arial" w:hAnsi="Arial" w:cs="Arial"/>
                <w:color w:val="000000"/>
              </w:rPr>
              <w:t xml:space="preserve"> to come back with ideas. </w:t>
            </w:r>
            <w:r w:rsidR="004D07D8" w:rsidRPr="001871F8">
              <w:rPr>
                <w:rFonts w:ascii="Arial" w:hAnsi="Arial" w:cs="Arial"/>
                <w:color w:val="000000"/>
              </w:rPr>
              <w:t xml:space="preserve">Lucy </w:t>
            </w:r>
            <w:r w:rsidR="008B1E73">
              <w:rPr>
                <w:rFonts w:ascii="Arial" w:hAnsi="Arial" w:cs="Arial"/>
                <w:color w:val="000000"/>
              </w:rPr>
              <w:t xml:space="preserve">Williams </w:t>
            </w:r>
            <w:r w:rsidR="004D07D8" w:rsidRPr="001871F8">
              <w:rPr>
                <w:rFonts w:ascii="Arial" w:hAnsi="Arial" w:cs="Arial"/>
                <w:color w:val="000000"/>
              </w:rPr>
              <w:t>will be doing more videos</w:t>
            </w:r>
            <w:r w:rsidR="00907464" w:rsidRPr="001871F8">
              <w:rPr>
                <w:rFonts w:ascii="Arial" w:hAnsi="Arial" w:cs="Arial"/>
                <w:color w:val="000000"/>
              </w:rPr>
              <w:t xml:space="preserve"> and i</w:t>
            </w:r>
            <w:r w:rsidR="004D07D8" w:rsidRPr="001871F8">
              <w:rPr>
                <w:rFonts w:ascii="Arial" w:hAnsi="Arial" w:cs="Arial"/>
                <w:color w:val="000000"/>
              </w:rPr>
              <w:t>nterviews with businesses</w:t>
            </w:r>
            <w:r w:rsidR="008B1E73">
              <w:rPr>
                <w:rFonts w:ascii="Arial" w:hAnsi="Arial" w:cs="Arial"/>
                <w:color w:val="000000"/>
              </w:rPr>
              <w:t xml:space="preserve"> – and using the new Go Pro camera</w:t>
            </w:r>
            <w:r w:rsidR="004D07D8" w:rsidRPr="001871F8">
              <w:rPr>
                <w:rFonts w:ascii="Arial" w:hAnsi="Arial" w:cs="Arial"/>
                <w:color w:val="000000"/>
              </w:rPr>
              <w:t>.</w:t>
            </w:r>
          </w:p>
          <w:p w14:paraId="3037BA1E" w14:textId="6A00823E" w:rsidR="000B5E4C" w:rsidRPr="00AA31CF" w:rsidRDefault="000B5E4C" w:rsidP="002C2AD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0B5E4C" w:rsidRPr="00F1533D" w14:paraId="77B7C9EC" w14:textId="77777777" w:rsidTr="007D5BB1">
        <w:tc>
          <w:tcPr>
            <w:tcW w:w="562" w:type="dxa"/>
          </w:tcPr>
          <w:p w14:paraId="48EF8DF6" w14:textId="39D60743" w:rsidR="000B5E4C" w:rsidRPr="00F1533D" w:rsidRDefault="00B6462B" w:rsidP="000B5E4C">
            <w:pPr>
              <w:rPr>
                <w:rFonts w:ascii="Arial" w:hAnsi="Arial" w:cs="Arial"/>
                <w:sz w:val="24"/>
                <w:szCs w:val="24"/>
              </w:rPr>
            </w:pPr>
            <w:r w:rsidRPr="00F1533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0B5E4C" w:rsidRPr="00F153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14:paraId="2925FCB9" w14:textId="1CC29675" w:rsidR="000B5E4C" w:rsidRPr="00F1533D" w:rsidRDefault="000B5E4C" w:rsidP="000B5E4C">
            <w:pPr>
              <w:rPr>
                <w:rFonts w:ascii="Arial" w:hAnsi="Arial" w:cs="Arial"/>
                <w:sz w:val="24"/>
                <w:szCs w:val="24"/>
              </w:rPr>
            </w:pPr>
            <w:r w:rsidRPr="00F1533D">
              <w:rPr>
                <w:rFonts w:ascii="Arial" w:hAnsi="Arial" w:cs="Arial"/>
                <w:sz w:val="24"/>
                <w:szCs w:val="24"/>
              </w:rPr>
              <w:t>202</w:t>
            </w:r>
            <w:r w:rsidR="0083770F" w:rsidRPr="00F1533D">
              <w:rPr>
                <w:rFonts w:ascii="Arial" w:hAnsi="Arial" w:cs="Arial"/>
                <w:sz w:val="24"/>
                <w:szCs w:val="24"/>
              </w:rPr>
              <w:t>1</w:t>
            </w:r>
            <w:r w:rsidRPr="00F1533D">
              <w:rPr>
                <w:rFonts w:ascii="Arial" w:hAnsi="Arial" w:cs="Arial"/>
                <w:sz w:val="24"/>
                <w:szCs w:val="24"/>
              </w:rPr>
              <w:t xml:space="preserve"> Plan</w:t>
            </w:r>
          </w:p>
        </w:tc>
        <w:tc>
          <w:tcPr>
            <w:tcW w:w="7733" w:type="dxa"/>
          </w:tcPr>
          <w:p w14:paraId="71B2541F" w14:textId="61521CA6" w:rsidR="00192B2D" w:rsidRDefault="00192B2D" w:rsidP="00AE28E4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AE28E4">
              <w:rPr>
                <w:rFonts w:ascii="Arial" w:hAnsi="Arial" w:cs="Arial"/>
                <w:color w:val="000000"/>
              </w:rPr>
              <w:t>JB</w:t>
            </w:r>
            <w:r>
              <w:rPr>
                <w:rFonts w:ascii="Arial" w:hAnsi="Arial" w:cs="Arial"/>
                <w:color w:val="000000"/>
              </w:rPr>
              <w:t xml:space="preserve"> went through the plan.</w:t>
            </w:r>
          </w:p>
          <w:p w14:paraId="737E9DC8" w14:textId="67EFB2FC" w:rsidR="00192B2D" w:rsidRDefault="00FF32E1" w:rsidP="00AE28E4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Management: Check insurance update with Zurich</w:t>
            </w:r>
          </w:p>
          <w:p w14:paraId="1E9C6FBF" w14:textId="73791D13" w:rsidR="00192B2D" w:rsidRDefault="00192B2D" w:rsidP="00AE28E4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Marketing plan: </w:t>
            </w:r>
            <w:r w:rsidR="004D07D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</w:t>
            </w:r>
            <w:r w:rsidR="004D07D8">
              <w:rPr>
                <w:rFonts w:ascii="Arial" w:hAnsi="Arial" w:cs="Arial"/>
                <w:color w:val="000000"/>
              </w:rPr>
              <w:t>pp update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4AB38946" w14:textId="68FA8585" w:rsidR="004D07D8" w:rsidRDefault="00192B2D" w:rsidP="00AE28E4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Business group: Annual review</w:t>
            </w:r>
            <w:r w:rsidR="008B1E73">
              <w:rPr>
                <w:rFonts w:ascii="Arial" w:hAnsi="Arial" w:cs="Arial"/>
                <w:color w:val="000000"/>
              </w:rPr>
              <w:t xml:space="preserve"> meeting was held on 1</w:t>
            </w:r>
            <w:r w:rsidR="008B1E73" w:rsidRPr="008B1E73">
              <w:rPr>
                <w:rFonts w:ascii="Arial" w:hAnsi="Arial" w:cs="Arial"/>
                <w:color w:val="000000"/>
                <w:vertAlign w:val="superscript"/>
              </w:rPr>
              <w:t>st</w:t>
            </w:r>
            <w:r w:rsidR="008B1E7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8B1E73">
              <w:rPr>
                <w:rFonts w:ascii="Arial" w:hAnsi="Arial" w:cs="Arial"/>
                <w:color w:val="000000"/>
              </w:rPr>
              <w:t>Febru</w:t>
            </w:r>
            <w:r w:rsidR="00344903">
              <w:rPr>
                <w:rFonts w:ascii="Arial" w:hAnsi="Arial" w:cs="Arial"/>
                <w:color w:val="000000"/>
              </w:rPr>
              <w:t>a</w:t>
            </w:r>
            <w:r w:rsidR="008B1E73">
              <w:rPr>
                <w:rFonts w:ascii="Arial" w:hAnsi="Arial" w:cs="Arial"/>
                <w:color w:val="000000"/>
              </w:rPr>
              <w:t>ry</w:t>
            </w:r>
            <w:proofErr w:type="gramEnd"/>
            <w:r w:rsidR="00344903">
              <w:rPr>
                <w:rFonts w:ascii="Arial" w:hAnsi="Arial" w:cs="Arial"/>
                <w:color w:val="000000"/>
              </w:rPr>
              <w:t xml:space="preserve"> but no data collected</w:t>
            </w:r>
            <w:r w:rsidR="00922716">
              <w:rPr>
                <w:rFonts w:ascii="Arial" w:hAnsi="Arial" w:cs="Arial"/>
                <w:color w:val="000000"/>
              </w:rPr>
              <w:t xml:space="preserve"> for 2020</w:t>
            </w:r>
          </w:p>
          <w:p w14:paraId="2D946369" w14:textId="6B345C7B" w:rsidR="00B02602" w:rsidRDefault="00192B2D" w:rsidP="00AE28E4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AA31CF">
              <w:rPr>
                <w:rFonts w:ascii="Arial" w:hAnsi="Arial" w:cs="Arial"/>
                <w:color w:val="000000"/>
              </w:rPr>
              <w:t>BID/SID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B02602" w:rsidRPr="008B1E73">
              <w:rPr>
                <w:rFonts w:ascii="Arial" w:hAnsi="Arial" w:cs="Arial"/>
                <w:b/>
                <w:bCs/>
                <w:color w:val="000000"/>
              </w:rPr>
              <w:t>JM</w:t>
            </w:r>
            <w:r w:rsidR="00B02602">
              <w:rPr>
                <w:rFonts w:ascii="Arial" w:hAnsi="Arial" w:cs="Arial"/>
                <w:color w:val="000000"/>
              </w:rPr>
              <w:t xml:space="preserve"> and </w:t>
            </w:r>
            <w:r w:rsidR="00B02602" w:rsidRPr="008B1E73">
              <w:rPr>
                <w:rFonts w:ascii="Arial" w:hAnsi="Arial" w:cs="Arial"/>
                <w:b/>
                <w:bCs/>
                <w:color w:val="000000"/>
              </w:rPr>
              <w:t>JP</w:t>
            </w:r>
            <w:r w:rsidR="00B02602">
              <w:rPr>
                <w:rFonts w:ascii="Arial" w:hAnsi="Arial" w:cs="Arial"/>
                <w:color w:val="000000"/>
              </w:rPr>
              <w:t xml:space="preserve"> have been working on th</w:t>
            </w:r>
            <w:r w:rsidR="008B1E73">
              <w:rPr>
                <w:rFonts w:ascii="Arial" w:hAnsi="Arial" w:cs="Arial"/>
                <w:color w:val="000000"/>
              </w:rPr>
              <w:t>e seed corn grant application</w:t>
            </w:r>
            <w:r w:rsidR="00B02602">
              <w:rPr>
                <w:rFonts w:ascii="Arial" w:hAnsi="Arial" w:cs="Arial"/>
                <w:color w:val="000000"/>
              </w:rPr>
              <w:t xml:space="preserve">. </w:t>
            </w:r>
            <w:r w:rsidR="008B1E73">
              <w:rPr>
                <w:rFonts w:ascii="Arial" w:hAnsi="Arial" w:cs="Arial"/>
                <w:color w:val="000000"/>
              </w:rPr>
              <w:t xml:space="preserve">We </w:t>
            </w:r>
            <w:r>
              <w:rPr>
                <w:rFonts w:ascii="Arial" w:hAnsi="Arial" w:cs="Arial"/>
                <w:color w:val="000000"/>
              </w:rPr>
              <w:t>need</w:t>
            </w:r>
            <w:r w:rsidR="008B1E73">
              <w:rPr>
                <w:rFonts w:ascii="Arial" w:hAnsi="Arial" w:cs="Arial"/>
                <w:color w:val="000000"/>
              </w:rPr>
              <w:t xml:space="preserve"> to demonstrate </w:t>
            </w:r>
            <w:r>
              <w:rPr>
                <w:rFonts w:ascii="Arial" w:hAnsi="Arial" w:cs="Arial"/>
                <w:color w:val="000000"/>
              </w:rPr>
              <w:t xml:space="preserve">support from </w:t>
            </w:r>
            <w:r w:rsidR="008B1E73">
              <w:rPr>
                <w:rFonts w:ascii="Arial" w:hAnsi="Arial" w:cs="Arial"/>
                <w:color w:val="000000"/>
              </w:rPr>
              <w:t>a range of businesses</w:t>
            </w:r>
            <w:r>
              <w:rPr>
                <w:rFonts w:ascii="Arial" w:hAnsi="Arial" w:cs="Arial"/>
                <w:color w:val="000000"/>
              </w:rPr>
              <w:t xml:space="preserve"> but face to face contact not possible now. </w:t>
            </w:r>
            <w:r w:rsidRPr="008B1E73">
              <w:rPr>
                <w:rFonts w:ascii="Arial" w:hAnsi="Arial" w:cs="Arial"/>
                <w:b/>
                <w:bCs/>
                <w:color w:val="000000"/>
              </w:rPr>
              <w:t xml:space="preserve">SM </w:t>
            </w:r>
            <w:r w:rsidR="006E43D2">
              <w:rPr>
                <w:rFonts w:ascii="Arial" w:hAnsi="Arial" w:cs="Arial"/>
                <w:b/>
                <w:bCs/>
                <w:color w:val="000000"/>
              </w:rPr>
              <w:t xml:space="preserve">&amp; JP </w:t>
            </w:r>
            <w:r w:rsidR="006E43D2" w:rsidRPr="006E43D2">
              <w:rPr>
                <w:rFonts w:ascii="Arial" w:hAnsi="Arial" w:cs="Arial"/>
                <w:color w:val="000000"/>
              </w:rPr>
              <w:t xml:space="preserve">have </w:t>
            </w:r>
            <w:r w:rsidR="006E43D2">
              <w:rPr>
                <w:rFonts w:ascii="Arial" w:hAnsi="Arial" w:cs="Arial"/>
                <w:color w:val="000000"/>
              </w:rPr>
              <w:t xml:space="preserve">identified key benefits </w:t>
            </w:r>
            <w:r>
              <w:rPr>
                <w:rFonts w:ascii="Arial" w:hAnsi="Arial" w:cs="Arial"/>
                <w:color w:val="000000"/>
              </w:rPr>
              <w:t xml:space="preserve">for </w:t>
            </w:r>
            <w:r w:rsidR="008B1E73">
              <w:rPr>
                <w:rFonts w:ascii="Arial" w:hAnsi="Arial" w:cs="Arial"/>
                <w:color w:val="000000"/>
              </w:rPr>
              <w:t xml:space="preserve">all business </w:t>
            </w:r>
            <w:proofErr w:type="gramStart"/>
            <w:r w:rsidR="008B1E73">
              <w:rPr>
                <w:rFonts w:ascii="Arial" w:hAnsi="Arial" w:cs="Arial"/>
                <w:color w:val="000000"/>
              </w:rPr>
              <w:t>types</w:t>
            </w:r>
            <w:proofErr w:type="gramEnd"/>
            <w:r w:rsidR="008B1E7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tourism, shops</w:t>
            </w:r>
            <w:r w:rsidR="008B1E73">
              <w:rPr>
                <w:rFonts w:ascii="Arial" w:hAnsi="Arial" w:cs="Arial"/>
                <w:color w:val="000000"/>
              </w:rPr>
              <w:t>, professions</w:t>
            </w:r>
            <w:r>
              <w:rPr>
                <w:rFonts w:ascii="Arial" w:hAnsi="Arial" w:cs="Arial"/>
                <w:color w:val="000000"/>
              </w:rPr>
              <w:t xml:space="preserve"> and trade</w:t>
            </w:r>
            <w:r w:rsidR="008B1E73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="008B1E73" w:rsidRPr="008B1E73">
              <w:rPr>
                <w:rFonts w:ascii="Arial" w:hAnsi="Arial" w:cs="Arial"/>
                <w:b/>
                <w:bCs/>
                <w:color w:val="000000"/>
              </w:rPr>
              <w:t>JB</w:t>
            </w:r>
            <w:r w:rsidR="008B1E73">
              <w:rPr>
                <w:rFonts w:ascii="Arial" w:hAnsi="Arial" w:cs="Arial"/>
                <w:color w:val="000000"/>
              </w:rPr>
              <w:t xml:space="preserve"> to contact </w:t>
            </w:r>
            <w:proofErr w:type="spellStart"/>
            <w:r w:rsidR="008B1E73">
              <w:rPr>
                <w:rFonts w:ascii="Arial" w:hAnsi="Arial" w:cs="Arial"/>
                <w:color w:val="000000"/>
              </w:rPr>
              <w:t>Treecraft</w:t>
            </w:r>
            <w:proofErr w:type="spellEnd"/>
            <w:r w:rsidR="008B1E73">
              <w:rPr>
                <w:rFonts w:ascii="Arial" w:hAnsi="Arial" w:cs="Arial"/>
                <w:color w:val="000000"/>
              </w:rPr>
              <w:t xml:space="preserve"> and Pat Munro.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0946AB4F" w14:textId="4AEC15FE" w:rsidR="00B02602" w:rsidRDefault="00AA31CF" w:rsidP="00AE28E4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B02602">
              <w:rPr>
                <w:rFonts w:ascii="Arial" w:hAnsi="Arial" w:cs="Arial"/>
                <w:color w:val="000000"/>
              </w:rPr>
              <w:t xml:space="preserve">Assets Manager – </w:t>
            </w:r>
            <w:r w:rsidR="006E43D2">
              <w:rPr>
                <w:rFonts w:ascii="Arial" w:hAnsi="Arial" w:cs="Arial"/>
                <w:color w:val="000000"/>
              </w:rPr>
              <w:t xml:space="preserve">we are delighted that </w:t>
            </w:r>
            <w:r w:rsidR="006E43D2" w:rsidRPr="00B02602">
              <w:rPr>
                <w:rFonts w:ascii="Arial" w:hAnsi="Arial" w:cs="Arial"/>
                <w:color w:val="000000"/>
              </w:rPr>
              <w:t>Lesley Strang</w:t>
            </w:r>
            <w:r w:rsidR="006E43D2">
              <w:rPr>
                <w:rFonts w:ascii="Arial" w:hAnsi="Arial" w:cs="Arial"/>
                <w:color w:val="000000"/>
              </w:rPr>
              <w:t xml:space="preserve"> has accepted the position </w:t>
            </w:r>
            <w:r w:rsidRPr="00B02602">
              <w:rPr>
                <w:rFonts w:ascii="Arial" w:hAnsi="Arial" w:cs="Arial"/>
                <w:color w:val="000000"/>
              </w:rPr>
              <w:t>initial</w:t>
            </w:r>
            <w:r w:rsidR="006E43D2">
              <w:rPr>
                <w:rFonts w:ascii="Arial" w:hAnsi="Arial" w:cs="Arial"/>
                <w:color w:val="000000"/>
              </w:rPr>
              <w:t>ly for</w:t>
            </w:r>
            <w:r w:rsidRPr="00B02602">
              <w:rPr>
                <w:rFonts w:ascii="Arial" w:hAnsi="Arial" w:cs="Arial"/>
                <w:color w:val="000000"/>
              </w:rPr>
              <w:t xml:space="preserve"> 3</w:t>
            </w:r>
            <w:r w:rsidR="00762AD4" w:rsidRPr="00B02602">
              <w:rPr>
                <w:rFonts w:ascii="Arial" w:hAnsi="Arial" w:cs="Arial"/>
                <w:color w:val="000000"/>
              </w:rPr>
              <w:t>-</w:t>
            </w:r>
            <w:r w:rsidRPr="00B02602">
              <w:rPr>
                <w:rFonts w:ascii="Arial" w:hAnsi="Arial" w:cs="Arial"/>
                <w:color w:val="000000"/>
              </w:rPr>
              <w:t>month</w:t>
            </w:r>
            <w:r w:rsidR="006E43D2">
              <w:rPr>
                <w:rFonts w:ascii="Arial" w:hAnsi="Arial" w:cs="Arial"/>
                <w:color w:val="000000"/>
              </w:rPr>
              <w:t>s to get policies and procedures in place for the Hub.</w:t>
            </w:r>
            <w:r w:rsidRPr="00B02602">
              <w:rPr>
                <w:rFonts w:ascii="Arial" w:hAnsi="Arial" w:cs="Arial"/>
                <w:color w:val="000000"/>
              </w:rPr>
              <w:t xml:space="preserve"> </w:t>
            </w:r>
          </w:p>
          <w:p w14:paraId="60920A42" w14:textId="77777777" w:rsidR="006337BB" w:rsidRDefault="00AA31CF" w:rsidP="00AE28E4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B02602">
              <w:rPr>
                <w:rFonts w:ascii="Arial" w:hAnsi="Arial" w:cs="Arial"/>
                <w:color w:val="000000"/>
              </w:rPr>
              <w:t>Plan</w:t>
            </w:r>
            <w:r w:rsidR="006337BB">
              <w:rPr>
                <w:rFonts w:ascii="Arial" w:hAnsi="Arial" w:cs="Arial"/>
                <w:color w:val="000000"/>
              </w:rPr>
              <w:t>s</w:t>
            </w:r>
            <w:r w:rsidRPr="00B02602">
              <w:rPr>
                <w:rFonts w:ascii="Arial" w:hAnsi="Arial" w:cs="Arial"/>
                <w:color w:val="000000"/>
              </w:rPr>
              <w:t xml:space="preserve"> for opening of Hub</w:t>
            </w:r>
            <w:r w:rsidR="00192B2D" w:rsidRPr="00B02602">
              <w:rPr>
                <w:rFonts w:ascii="Arial" w:hAnsi="Arial" w:cs="Arial"/>
                <w:color w:val="000000"/>
              </w:rPr>
              <w:t xml:space="preserve">. There </w:t>
            </w:r>
            <w:r w:rsidR="00463D06" w:rsidRPr="00B02602">
              <w:rPr>
                <w:rFonts w:ascii="Arial" w:hAnsi="Arial" w:cs="Arial"/>
                <w:color w:val="000000"/>
              </w:rPr>
              <w:t>are funds</w:t>
            </w:r>
            <w:r w:rsidR="00192B2D" w:rsidRPr="00B02602">
              <w:rPr>
                <w:rFonts w:ascii="Arial" w:hAnsi="Arial" w:cs="Arial"/>
                <w:color w:val="000000"/>
              </w:rPr>
              <w:t xml:space="preserve"> available to appoint an Activities Coordinator and Youth Leader</w:t>
            </w:r>
            <w:r w:rsidR="006337BB">
              <w:rPr>
                <w:rFonts w:ascii="Arial" w:hAnsi="Arial" w:cs="Arial"/>
                <w:color w:val="000000"/>
              </w:rPr>
              <w:t>s once restrictions allow</w:t>
            </w:r>
            <w:r w:rsidR="00192B2D" w:rsidRPr="00B02602">
              <w:rPr>
                <w:rFonts w:ascii="Arial" w:hAnsi="Arial" w:cs="Arial"/>
                <w:color w:val="000000"/>
              </w:rPr>
              <w:t>.</w:t>
            </w:r>
          </w:p>
          <w:p w14:paraId="025B0437" w14:textId="025C6460" w:rsidR="00B02602" w:rsidRDefault="00AA31CF" w:rsidP="00AE28E4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B02602">
              <w:rPr>
                <w:rFonts w:ascii="Arial" w:hAnsi="Arial" w:cs="Arial"/>
                <w:color w:val="000000"/>
              </w:rPr>
              <w:t>Visit Dornoch Marketing &amp; Visitor Services, business group meeting suggestions</w:t>
            </w:r>
            <w:r w:rsidR="00C51F5F" w:rsidRPr="00B02602">
              <w:rPr>
                <w:rFonts w:ascii="Arial" w:hAnsi="Arial" w:cs="Arial"/>
                <w:color w:val="000000"/>
              </w:rPr>
              <w:t xml:space="preserve"> (1</w:t>
            </w:r>
            <w:r w:rsidR="00C51F5F" w:rsidRPr="00AE28E4">
              <w:rPr>
                <w:rFonts w:ascii="Arial" w:hAnsi="Arial" w:cs="Arial"/>
                <w:color w:val="000000"/>
              </w:rPr>
              <w:t>st</w:t>
            </w:r>
            <w:r w:rsidR="00C51F5F" w:rsidRPr="00B02602">
              <w:rPr>
                <w:rFonts w:ascii="Arial" w:hAnsi="Arial" w:cs="Arial"/>
                <w:color w:val="000000"/>
              </w:rPr>
              <w:t xml:space="preserve"> February meeting)</w:t>
            </w:r>
            <w:r w:rsidR="00E9590B">
              <w:rPr>
                <w:rFonts w:ascii="Arial" w:hAnsi="Arial" w:cs="Arial"/>
                <w:color w:val="000000"/>
              </w:rPr>
              <w:t xml:space="preserve"> – Adapt and Thrive application</w:t>
            </w:r>
          </w:p>
          <w:p w14:paraId="367B08F6" w14:textId="77777777" w:rsidR="00B02602" w:rsidRDefault="00C51F5F" w:rsidP="00AE28E4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B02602">
              <w:rPr>
                <w:rFonts w:ascii="Arial" w:hAnsi="Arial" w:cs="Arial"/>
                <w:color w:val="000000"/>
              </w:rPr>
              <w:t>Scottish Government ‘Easter holiday accommodation unlikely to be allowed)</w:t>
            </w:r>
          </w:p>
          <w:p w14:paraId="2F40AA31" w14:textId="699458B3" w:rsidR="00B02602" w:rsidRDefault="00C51F5F" w:rsidP="00AE28E4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B02602">
              <w:rPr>
                <w:rFonts w:ascii="Arial" w:hAnsi="Arial" w:cs="Arial"/>
                <w:color w:val="000000"/>
              </w:rPr>
              <w:t>Scottish Government – Non</w:t>
            </w:r>
            <w:r w:rsidR="00423020" w:rsidRPr="00B02602">
              <w:rPr>
                <w:rFonts w:ascii="Arial" w:hAnsi="Arial" w:cs="Arial"/>
                <w:color w:val="000000"/>
              </w:rPr>
              <w:t>-</w:t>
            </w:r>
            <w:r w:rsidRPr="00B02602">
              <w:rPr>
                <w:rFonts w:ascii="Arial" w:hAnsi="Arial" w:cs="Arial"/>
                <w:color w:val="000000"/>
              </w:rPr>
              <w:t>Domestic rate relief extended for 2021 – 2022</w:t>
            </w:r>
            <w:r w:rsidR="00AF57C6">
              <w:rPr>
                <w:rFonts w:ascii="Arial" w:hAnsi="Arial" w:cs="Arial"/>
                <w:color w:val="000000"/>
              </w:rPr>
              <w:t>.</w:t>
            </w:r>
          </w:p>
          <w:p w14:paraId="285A2D3E" w14:textId="5965BE41" w:rsidR="00C51F5F" w:rsidRPr="00B02602" w:rsidRDefault="00C51F5F" w:rsidP="00AE28E4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B02602">
              <w:rPr>
                <w:rFonts w:ascii="Arial" w:hAnsi="Arial" w:cs="Arial"/>
                <w:color w:val="000000"/>
              </w:rPr>
              <w:t>Scottish Government – Licencing of self</w:t>
            </w:r>
            <w:r w:rsidR="00423020" w:rsidRPr="00B02602">
              <w:rPr>
                <w:rFonts w:ascii="Arial" w:hAnsi="Arial" w:cs="Arial"/>
                <w:color w:val="000000"/>
              </w:rPr>
              <w:t>-</w:t>
            </w:r>
            <w:r w:rsidRPr="00B02602">
              <w:rPr>
                <w:rFonts w:ascii="Arial" w:hAnsi="Arial" w:cs="Arial"/>
                <w:color w:val="000000"/>
              </w:rPr>
              <w:t>catering and B&amp;B postponed</w:t>
            </w:r>
            <w:r w:rsidR="00980094" w:rsidRPr="00B02602">
              <w:rPr>
                <w:rFonts w:ascii="Arial" w:hAnsi="Arial" w:cs="Arial"/>
                <w:color w:val="000000"/>
              </w:rPr>
              <w:t xml:space="preserve">. </w:t>
            </w:r>
          </w:p>
          <w:p w14:paraId="04921676" w14:textId="77777777" w:rsidR="00B02602" w:rsidRDefault="00C51F5F" w:rsidP="00AE28E4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Events –</w:t>
            </w:r>
            <w:r w:rsidR="00980094">
              <w:rPr>
                <w:rFonts w:ascii="Arial" w:hAnsi="Arial" w:cs="Arial"/>
                <w:color w:val="000000"/>
              </w:rPr>
              <w:t xml:space="preserve"> DADCA announced </w:t>
            </w:r>
            <w:r>
              <w:rPr>
                <w:rFonts w:ascii="Arial" w:hAnsi="Arial" w:cs="Arial"/>
                <w:color w:val="000000"/>
              </w:rPr>
              <w:t>Nine Markets</w:t>
            </w:r>
            <w:r w:rsidR="00980094">
              <w:rPr>
                <w:rFonts w:ascii="Arial" w:hAnsi="Arial" w:cs="Arial"/>
                <w:color w:val="000000"/>
              </w:rPr>
              <w:t xml:space="preserve">. </w:t>
            </w:r>
            <w:r w:rsidR="00762AD4" w:rsidRPr="00762AD4">
              <w:rPr>
                <w:rFonts w:ascii="Arial" w:hAnsi="Arial" w:cs="Arial"/>
                <w:color w:val="000000"/>
              </w:rPr>
              <w:t>It was confirmed that one would be held during</w:t>
            </w:r>
            <w:r w:rsidR="00980094">
              <w:rPr>
                <w:rFonts w:ascii="Arial" w:hAnsi="Arial" w:cs="Arial"/>
                <w:color w:val="000000"/>
              </w:rPr>
              <w:t xml:space="preserve"> Carnegie week</w:t>
            </w:r>
            <w:r w:rsidR="00762AD4">
              <w:rPr>
                <w:rFonts w:ascii="Arial" w:hAnsi="Arial" w:cs="Arial"/>
                <w:color w:val="000000"/>
              </w:rPr>
              <w:t>.</w:t>
            </w:r>
            <w:r w:rsidR="00980094">
              <w:rPr>
                <w:rFonts w:ascii="Arial" w:hAnsi="Arial" w:cs="Arial"/>
                <w:color w:val="000000"/>
              </w:rPr>
              <w:t xml:space="preserve"> </w:t>
            </w:r>
          </w:p>
          <w:p w14:paraId="5531EF57" w14:textId="56551C02" w:rsidR="000B5E4C" w:rsidRPr="00AE28E4" w:rsidRDefault="000B5E4C" w:rsidP="00ED6981">
            <w:pPr>
              <w:pStyle w:val="NormalWeb"/>
              <w:spacing w:before="0" w:beforeAutospacing="0" w:after="0" w:afterAutospacing="0"/>
              <w:ind w:left="284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0B5E4C" w:rsidRPr="00F1533D" w14:paraId="46E71FCB" w14:textId="77777777" w:rsidTr="007D5BB1">
        <w:tc>
          <w:tcPr>
            <w:tcW w:w="562" w:type="dxa"/>
          </w:tcPr>
          <w:p w14:paraId="60CA6376" w14:textId="7A316EE2" w:rsidR="000B5E4C" w:rsidRPr="00F1533D" w:rsidRDefault="00B6462B" w:rsidP="000B5E4C">
            <w:pPr>
              <w:rPr>
                <w:rFonts w:ascii="Arial" w:hAnsi="Arial" w:cs="Arial"/>
                <w:sz w:val="24"/>
                <w:szCs w:val="24"/>
              </w:rPr>
            </w:pPr>
            <w:r w:rsidRPr="00F1533D">
              <w:rPr>
                <w:rFonts w:ascii="Arial" w:hAnsi="Arial" w:cs="Arial"/>
                <w:sz w:val="24"/>
                <w:szCs w:val="24"/>
              </w:rPr>
              <w:t>8</w:t>
            </w:r>
            <w:r w:rsidR="000B5E4C" w:rsidRPr="00F153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14:paraId="4F56821A" w14:textId="77777777" w:rsidR="000B5E4C" w:rsidRPr="00F1533D" w:rsidRDefault="000B5E4C" w:rsidP="000B5E4C">
            <w:pPr>
              <w:rPr>
                <w:rFonts w:ascii="Arial" w:hAnsi="Arial" w:cs="Arial"/>
                <w:sz w:val="24"/>
                <w:szCs w:val="24"/>
              </w:rPr>
            </w:pPr>
            <w:r w:rsidRPr="00F1533D">
              <w:rPr>
                <w:rFonts w:ascii="Arial" w:hAnsi="Arial" w:cs="Arial"/>
                <w:sz w:val="24"/>
                <w:szCs w:val="24"/>
              </w:rPr>
              <w:t>Community Updates</w:t>
            </w:r>
          </w:p>
        </w:tc>
        <w:tc>
          <w:tcPr>
            <w:tcW w:w="7733" w:type="dxa"/>
          </w:tcPr>
          <w:p w14:paraId="3496E70D" w14:textId="77777777" w:rsidR="00F1533D" w:rsidRPr="00AA31CF" w:rsidRDefault="00F1533D" w:rsidP="00F1533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  <w:p w14:paraId="3D91443F" w14:textId="77777777" w:rsidR="00B02602" w:rsidRDefault="00AA31CF" w:rsidP="00E9590B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AA31CF">
              <w:rPr>
                <w:rFonts w:ascii="Arial" w:hAnsi="Arial" w:cs="Arial"/>
                <w:color w:val="000000"/>
              </w:rPr>
              <w:t>Dornoch Community Council</w:t>
            </w:r>
            <w:r w:rsidR="00762AD4">
              <w:rPr>
                <w:rFonts w:ascii="Arial" w:hAnsi="Arial" w:cs="Arial"/>
                <w:color w:val="000000"/>
              </w:rPr>
              <w:t>:</w:t>
            </w:r>
            <w:r w:rsidRPr="00AA31CF">
              <w:rPr>
                <w:rFonts w:ascii="Arial" w:hAnsi="Arial" w:cs="Arial"/>
                <w:color w:val="000000"/>
              </w:rPr>
              <w:t> </w:t>
            </w:r>
            <w:r w:rsidR="00F74904" w:rsidRPr="00E9590B">
              <w:rPr>
                <w:rFonts w:ascii="Arial" w:hAnsi="Arial" w:cs="Arial"/>
                <w:b/>
                <w:bCs/>
                <w:color w:val="000000"/>
              </w:rPr>
              <w:t>PM</w:t>
            </w:r>
            <w:r w:rsidR="00F74904">
              <w:rPr>
                <w:rFonts w:ascii="Arial" w:hAnsi="Arial" w:cs="Arial"/>
                <w:color w:val="000000"/>
              </w:rPr>
              <w:t xml:space="preserve"> </w:t>
            </w:r>
            <w:r w:rsidR="00762AD4">
              <w:rPr>
                <w:rFonts w:ascii="Arial" w:hAnsi="Arial" w:cs="Arial"/>
                <w:color w:val="000000"/>
              </w:rPr>
              <w:t>had nothing more to report than had previously been discussed.</w:t>
            </w:r>
            <w:r w:rsidR="00F74904">
              <w:rPr>
                <w:rFonts w:ascii="Arial" w:hAnsi="Arial" w:cs="Arial"/>
                <w:color w:val="000000"/>
              </w:rPr>
              <w:t xml:space="preserve"> </w:t>
            </w:r>
          </w:p>
          <w:p w14:paraId="7B21BE33" w14:textId="6E68D2C2" w:rsidR="00B02602" w:rsidRDefault="00AA31CF" w:rsidP="00E9590B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B02602">
              <w:rPr>
                <w:rFonts w:ascii="Arial" w:hAnsi="Arial" w:cs="Arial"/>
                <w:color w:val="000000"/>
              </w:rPr>
              <w:t>DADCA</w:t>
            </w:r>
            <w:r w:rsidR="00762AD4" w:rsidRPr="00B02602">
              <w:rPr>
                <w:rFonts w:ascii="Arial" w:hAnsi="Arial" w:cs="Arial"/>
                <w:color w:val="000000"/>
              </w:rPr>
              <w:t>:</w:t>
            </w:r>
            <w:r w:rsidR="00F74904" w:rsidRPr="00B02602">
              <w:rPr>
                <w:rFonts w:ascii="Arial" w:hAnsi="Arial" w:cs="Arial"/>
                <w:color w:val="000000"/>
              </w:rPr>
              <w:t xml:space="preserve"> </w:t>
            </w:r>
            <w:r w:rsidR="00F74904" w:rsidRPr="00E9590B">
              <w:rPr>
                <w:rFonts w:ascii="Arial" w:hAnsi="Arial" w:cs="Arial"/>
                <w:b/>
                <w:bCs/>
                <w:color w:val="000000"/>
              </w:rPr>
              <w:t>PM</w:t>
            </w:r>
            <w:r w:rsidR="00F74904" w:rsidRPr="00B02602">
              <w:rPr>
                <w:rFonts w:ascii="Arial" w:hAnsi="Arial" w:cs="Arial"/>
                <w:color w:val="000000"/>
              </w:rPr>
              <w:t xml:space="preserve"> reported </w:t>
            </w:r>
            <w:r w:rsidR="00762AD4" w:rsidRPr="00B02602">
              <w:rPr>
                <w:rFonts w:ascii="Arial" w:hAnsi="Arial" w:cs="Arial"/>
                <w:color w:val="000000"/>
              </w:rPr>
              <w:t xml:space="preserve">that there will be a </w:t>
            </w:r>
            <w:r w:rsidR="00F74904" w:rsidRPr="00B02602">
              <w:rPr>
                <w:rFonts w:ascii="Arial" w:hAnsi="Arial" w:cs="Arial"/>
                <w:color w:val="000000"/>
              </w:rPr>
              <w:t xml:space="preserve">meeting of all </w:t>
            </w:r>
            <w:r w:rsidR="00E9590B">
              <w:rPr>
                <w:rFonts w:ascii="Arial" w:hAnsi="Arial" w:cs="Arial"/>
                <w:color w:val="000000"/>
              </w:rPr>
              <w:t xml:space="preserve">groups with </w:t>
            </w:r>
            <w:r w:rsidR="00F74904" w:rsidRPr="00B02602">
              <w:rPr>
                <w:rFonts w:ascii="Arial" w:hAnsi="Arial" w:cs="Arial"/>
                <w:color w:val="000000"/>
              </w:rPr>
              <w:t xml:space="preserve">community </w:t>
            </w:r>
            <w:r w:rsidR="00762AD4" w:rsidRPr="00B02602">
              <w:rPr>
                <w:rFonts w:ascii="Arial" w:hAnsi="Arial" w:cs="Arial"/>
                <w:color w:val="000000"/>
              </w:rPr>
              <w:t>buildings</w:t>
            </w:r>
            <w:r w:rsidR="00F74904" w:rsidRPr="00B02602">
              <w:rPr>
                <w:rFonts w:ascii="Arial" w:hAnsi="Arial" w:cs="Arial"/>
                <w:color w:val="000000"/>
              </w:rPr>
              <w:t>, to discuss different directions and lack of coordination</w:t>
            </w:r>
            <w:r w:rsidR="00B02602">
              <w:rPr>
                <w:rFonts w:ascii="Arial" w:hAnsi="Arial" w:cs="Arial"/>
                <w:color w:val="000000"/>
              </w:rPr>
              <w:t xml:space="preserve"> with the hope of rectifying this.</w:t>
            </w:r>
          </w:p>
          <w:p w14:paraId="5FE7EA0C" w14:textId="77777777" w:rsidR="00B02602" w:rsidRDefault="00AA31CF" w:rsidP="00E9590B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 w:rsidRPr="00B02602">
              <w:rPr>
                <w:rFonts w:ascii="Arial" w:hAnsi="Arial" w:cs="Arial"/>
                <w:color w:val="000000"/>
              </w:rPr>
              <w:t>Embo</w:t>
            </w:r>
            <w:proofErr w:type="spellEnd"/>
            <w:r w:rsidRPr="00B02602">
              <w:rPr>
                <w:rFonts w:ascii="Arial" w:hAnsi="Arial" w:cs="Arial"/>
                <w:color w:val="000000"/>
              </w:rPr>
              <w:t xml:space="preserve"> Trust</w:t>
            </w:r>
            <w:r w:rsidR="00762AD4" w:rsidRPr="00B02602">
              <w:rPr>
                <w:rFonts w:ascii="Arial" w:hAnsi="Arial" w:cs="Arial"/>
                <w:color w:val="000000"/>
              </w:rPr>
              <w:t>:</w:t>
            </w:r>
            <w:r w:rsidR="00F74904" w:rsidRPr="00B02602">
              <w:rPr>
                <w:rFonts w:ascii="Arial" w:hAnsi="Arial" w:cs="Arial"/>
                <w:color w:val="000000"/>
              </w:rPr>
              <w:t xml:space="preserve"> </w:t>
            </w:r>
            <w:r w:rsidR="00F74904" w:rsidRPr="00E9590B"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762AD4" w:rsidRPr="00E9590B"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F74904" w:rsidRPr="00B02602">
              <w:rPr>
                <w:rFonts w:ascii="Arial" w:hAnsi="Arial" w:cs="Arial"/>
                <w:color w:val="000000"/>
              </w:rPr>
              <w:t xml:space="preserve"> </w:t>
            </w:r>
            <w:r w:rsidR="00762AD4" w:rsidRPr="00B02602">
              <w:rPr>
                <w:rFonts w:ascii="Arial" w:hAnsi="Arial" w:cs="Arial"/>
                <w:color w:val="000000"/>
              </w:rPr>
              <w:t>confirmed that the Directors</w:t>
            </w:r>
            <w:r w:rsidR="00F74904" w:rsidRPr="00B02602">
              <w:rPr>
                <w:rFonts w:ascii="Arial" w:hAnsi="Arial" w:cs="Arial"/>
                <w:color w:val="000000"/>
              </w:rPr>
              <w:t xml:space="preserve"> have stood down</w:t>
            </w:r>
            <w:r w:rsidR="00762AD4" w:rsidRPr="00B02602">
              <w:rPr>
                <w:rFonts w:ascii="Arial" w:hAnsi="Arial" w:cs="Arial"/>
                <w:color w:val="000000"/>
              </w:rPr>
              <w:t xml:space="preserve"> and a</w:t>
            </w:r>
            <w:r w:rsidR="00F74904" w:rsidRPr="00B02602">
              <w:rPr>
                <w:rFonts w:ascii="Arial" w:hAnsi="Arial" w:cs="Arial"/>
                <w:color w:val="000000"/>
              </w:rPr>
              <w:t xml:space="preserve"> new committee</w:t>
            </w:r>
            <w:r w:rsidR="00762AD4" w:rsidRPr="00B02602">
              <w:rPr>
                <w:rFonts w:ascii="Arial" w:hAnsi="Arial" w:cs="Arial"/>
                <w:color w:val="000000"/>
              </w:rPr>
              <w:t xml:space="preserve"> was</w:t>
            </w:r>
            <w:r w:rsidR="00F74904" w:rsidRPr="00B02602">
              <w:rPr>
                <w:rFonts w:ascii="Arial" w:hAnsi="Arial" w:cs="Arial"/>
                <w:color w:val="000000"/>
              </w:rPr>
              <w:t xml:space="preserve"> in place</w:t>
            </w:r>
            <w:r w:rsidR="00762AD4" w:rsidRPr="00B02602">
              <w:rPr>
                <w:rFonts w:ascii="Arial" w:hAnsi="Arial" w:cs="Arial"/>
                <w:color w:val="000000"/>
              </w:rPr>
              <w:t>.</w:t>
            </w:r>
          </w:p>
          <w:p w14:paraId="3BCFAB68" w14:textId="49A8089E" w:rsidR="00B02602" w:rsidRDefault="00AA31CF" w:rsidP="00E9590B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B02602">
              <w:rPr>
                <w:rFonts w:ascii="Arial" w:hAnsi="Arial" w:cs="Arial"/>
                <w:color w:val="000000"/>
              </w:rPr>
              <w:t>UHI</w:t>
            </w:r>
            <w:r w:rsidR="00762AD4" w:rsidRPr="00B02602">
              <w:rPr>
                <w:rFonts w:ascii="Arial" w:hAnsi="Arial" w:cs="Arial"/>
                <w:color w:val="000000"/>
              </w:rPr>
              <w:t>:</w:t>
            </w:r>
            <w:r w:rsidR="00F74904" w:rsidRPr="00B02602">
              <w:rPr>
                <w:rFonts w:ascii="Arial" w:hAnsi="Arial" w:cs="Arial"/>
                <w:color w:val="000000"/>
              </w:rPr>
              <w:t xml:space="preserve"> </w:t>
            </w:r>
            <w:r w:rsidR="00F74904" w:rsidRPr="00E9590B">
              <w:rPr>
                <w:rFonts w:ascii="Arial" w:hAnsi="Arial" w:cs="Arial"/>
                <w:b/>
                <w:bCs/>
                <w:color w:val="000000"/>
              </w:rPr>
              <w:t>SM</w:t>
            </w:r>
            <w:r w:rsidR="00F74904" w:rsidRPr="0098188C">
              <w:rPr>
                <w:rFonts w:ascii="Arial" w:hAnsi="Arial" w:cs="Arial"/>
                <w:color w:val="000000"/>
              </w:rPr>
              <w:t xml:space="preserve"> </w:t>
            </w:r>
            <w:r w:rsidR="00F74904" w:rsidRPr="00B02602">
              <w:rPr>
                <w:rFonts w:ascii="Arial" w:hAnsi="Arial" w:cs="Arial"/>
                <w:color w:val="000000"/>
              </w:rPr>
              <w:t>reported that things were coming to</w:t>
            </w:r>
            <w:r w:rsidR="00762AD4" w:rsidRPr="00B02602">
              <w:rPr>
                <w:rFonts w:ascii="Arial" w:hAnsi="Arial" w:cs="Arial"/>
                <w:color w:val="000000"/>
              </w:rPr>
              <w:t>wards completion.</w:t>
            </w:r>
            <w:r w:rsidR="00F74904" w:rsidRPr="00B02602">
              <w:rPr>
                <w:rFonts w:ascii="Arial" w:hAnsi="Arial" w:cs="Arial"/>
                <w:color w:val="000000"/>
              </w:rPr>
              <w:t xml:space="preserve">  </w:t>
            </w:r>
            <w:r w:rsidR="00C3145D" w:rsidRPr="00B02602">
              <w:rPr>
                <w:rFonts w:ascii="Arial" w:hAnsi="Arial" w:cs="Arial"/>
                <w:color w:val="000000"/>
              </w:rPr>
              <w:t xml:space="preserve">Interviews for the Principle </w:t>
            </w:r>
            <w:r w:rsidR="00E9590B">
              <w:rPr>
                <w:rFonts w:ascii="Arial" w:hAnsi="Arial" w:cs="Arial"/>
                <w:color w:val="000000"/>
              </w:rPr>
              <w:t>awaiting face to face opportunity.</w:t>
            </w:r>
            <w:r w:rsidR="00C3145D" w:rsidRPr="00B02602">
              <w:rPr>
                <w:rFonts w:ascii="Arial" w:hAnsi="Arial" w:cs="Arial"/>
                <w:color w:val="000000"/>
              </w:rPr>
              <w:t xml:space="preserve"> There were</w:t>
            </w:r>
            <w:r w:rsidR="00F74904" w:rsidRPr="00B02602">
              <w:rPr>
                <w:rFonts w:ascii="Arial" w:hAnsi="Arial" w:cs="Arial"/>
                <w:color w:val="000000"/>
              </w:rPr>
              <w:t xml:space="preserve"> </w:t>
            </w:r>
            <w:r w:rsidR="00C3145D" w:rsidRPr="00B02602">
              <w:rPr>
                <w:rFonts w:ascii="Arial" w:hAnsi="Arial" w:cs="Arial"/>
                <w:color w:val="000000"/>
              </w:rPr>
              <w:t>n</w:t>
            </w:r>
            <w:r w:rsidR="00F74904" w:rsidRPr="00B02602">
              <w:rPr>
                <w:rFonts w:ascii="Arial" w:hAnsi="Arial" w:cs="Arial"/>
                <w:color w:val="000000"/>
              </w:rPr>
              <w:t>ot ma</w:t>
            </w:r>
            <w:r w:rsidR="00B05F41">
              <w:rPr>
                <w:rFonts w:ascii="Arial" w:hAnsi="Arial" w:cs="Arial"/>
                <w:color w:val="000000"/>
              </w:rPr>
              <w:t>n</w:t>
            </w:r>
            <w:r w:rsidR="00F74904" w:rsidRPr="00B02602">
              <w:rPr>
                <w:rFonts w:ascii="Arial" w:hAnsi="Arial" w:cs="Arial"/>
                <w:color w:val="000000"/>
              </w:rPr>
              <w:t xml:space="preserve">y </w:t>
            </w:r>
            <w:proofErr w:type="gramStart"/>
            <w:r w:rsidR="00F74904" w:rsidRPr="00B02602">
              <w:rPr>
                <w:rFonts w:ascii="Arial" w:hAnsi="Arial" w:cs="Arial"/>
                <w:color w:val="000000"/>
              </w:rPr>
              <w:t>student</w:t>
            </w:r>
            <w:proofErr w:type="gramEnd"/>
            <w:r w:rsidR="00C3145D" w:rsidRPr="00B02602">
              <w:rPr>
                <w:rFonts w:ascii="Arial" w:hAnsi="Arial" w:cs="Arial"/>
                <w:color w:val="000000"/>
              </w:rPr>
              <w:t xml:space="preserve"> on campus.</w:t>
            </w:r>
          </w:p>
          <w:p w14:paraId="4E58CEB9" w14:textId="77777777" w:rsidR="00B02602" w:rsidRDefault="00AA31CF" w:rsidP="00E9590B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 w:rsidRPr="00B02602">
              <w:rPr>
                <w:rFonts w:ascii="Arial" w:hAnsi="Arial" w:cs="Arial"/>
                <w:color w:val="000000"/>
              </w:rPr>
              <w:t>Historylinks</w:t>
            </w:r>
            <w:proofErr w:type="spellEnd"/>
            <w:r w:rsidR="00C3145D" w:rsidRPr="00B02602">
              <w:rPr>
                <w:rFonts w:ascii="Arial" w:hAnsi="Arial" w:cs="Arial"/>
                <w:color w:val="000000"/>
              </w:rPr>
              <w:t xml:space="preserve">: </w:t>
            </w:r>
            <w:r w:rsidR="00C3145D" w:rsidRPr="00E9590B">
              <w:rPr>
                <w:rFonts w:ascii="Arial" w:hAnsi="Arial" w:cs="Arial"/>
                <w:b/>
                <w:bCs/>
                <w:color w:val="000000"/>
              </w:rPr>
              <w:t>LM</w:t>
            </w:r>
            <w:r w:rsidR="0023220D" w:rsidRPr="00E9590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C3145D" w:rsidRPr="00B02602">
              <w:rPr>
                <w:rFonts w:ascii="Arial" w:hAnsi="Arial" w:cs="Arial"/>
                <w:color w:val="000000"/>
              </w:rPr>
              <w:t>said that the museum is</w:t>
            </w:r>
            <w:r w:rsidR="0023220D" w:rsidRPr="00B02602">
              <w:rPr>
                <w:rFonts w:ascii="Arial" w:hAnsi="Arial" w:cs="Arial"/>
                <w:color w:val="000000"/>
              </w:rPr>
              <w:t xml:space="preserve"> at the planning stage for </w:t>
            </w:r>
            <w:r w:rsidR="00C3145D" w:rsidRPr="00B02602">
              <w:rPr>
                <w:rFonts w:ascii="Arial" w:hAnsi="Arial" w:cs="Arial"/>
                <w:color w:val="000000"/>
              </w:rPr>
              <w:t>the</w:t>
            </w:r>
            <w:r w:rsidR="0023220D" w:rsidRPr="00B02602">
              <w:rPr>
                <w:rFonts w:ascii="Arial" w:hAnsi="Arial" w:cs="Arial"/>
                <w:color w:val="000000"/>
              </w:rPr>
              <w:t xml:space="preserve"> extension. </w:t>
            </w:r>
            <w:r w:rsidR="00C3145D" w:rsidRPr="00B02602">
              <w:rPr>
                <w:rFonts w:ascii="Arial" w:hAnsi="Arial" w:cs="Arial"/>
                <w:color w:val="000000"/>
              </w:rPr>
              <w:t>Virtual walks will be filmed in March to allow people 4 choices of walk around Dornoch and area. They are s</w:t>
            </w:r>
            <w:r w:rsidR="0023220D" w:rsidRPr="00B02602">
              <w:rPr>
                <w:rFonts w:ascii="Arial" w:hAnsi="Arial" w:cs="Arial"/>
                <w:color w:val="000000"/>
              </w:rPr>
              <w:t>till working towards opening for the season</w:t>
            </w:r>
            <w:r w:rsidR="00C3145D" w:rsidRPr="00B02602">
              <w:rPr>
                <w:rFonts w:ascii="Arial" w:hAnsi="Arial" w:cs="Arial"/>
                <w:color w:val="000000"/>
              </w:rPr>
              <w:t xml:space="preserve"> and they are working on a f</w:t>
            </w:r>
            <w:r w:rsidR="0023220D" w:rsidRPr="00B02602">
              <w:rPr>
                <w:rFonts w:ascii="Arial" w:hAnsi="Arial" w:cs="Arial"/>
                <w:color w:val="000000"/>
              </w:rPr>
              <w:t>unding bid to Museums Galle</w:t>
            </w:r>
            <w:r w:rsidR="00F74904" w:rsidRPr="00B02602">
              <w:rPr>
                <w:rFonts w:ascii="Arial" w:hAnsi="Arial" w:cs="Arial"/>
                <w:color w:val="000000"/>
              </w:rPr>
              <w:t xml:space="preserve">ries Scotland for running costs </w:t>
            </w:r>
            <w:r w:rsidR="00C3145D" w:rsidRPr="00B02602">
              <w:rPr>
                <w:rFonts w:ascii="Arial" w:hAnsi="Arial" w:cs="Arial"/>
                <w:color w:val="000000"/>
              </w:rPr>
              <w:t xml:space="preserve">to </w:t>
            </w:r>
            <w:r w:rsidR="00F74904" w:rsidRPr="00B02602">
              <w:rPr>
                <w:rFonts w:ascii="Arial" w:hAnsi="Arial" w:cs="Arial"/>
                <w:color w:val="000000"/>
              </w:rPr>
              <w:t>June.</w:t>
            </w:r>
          </w:p>
          <w:p w14:paraId="1D920D30" w14:textId="05A6855E" w:rsidR="00AA31CF" w:rsidRPr="00B02602" w:rsidRDefault="00AA31CF" w:rsidP="00E9590B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B02602">
              <w:rPr>
                <w:rFonts w:ascii="Arial" w:hAnsi="Arial" w:cs="Arial"/>
                <w:color w:val="000000"/>
              </w:rPr>
              <w:t>RDGC</w:t>
            </w:r>
            <w:r w:rsidR="00C3145D" w:rsidRPr="00B02602">
              <w:rPr>
                <w:rFonts w:ascii="Arial" w:hAnsi="Arial" w:cs="Arial"/>
                <w:color w:val="000000"/>
              </w:rPr>
              <w:t>:</w:t>
            </w:r>
            <w:r w:rsidR="00F74904" w:rsidRPr="00B02602">
              <w:rPr>
                <w:rFonts w:ascii="Arial" w:hAnsi="Arial" w:cs="Arial"/>
                <w:color w:val="000000"/>
              </w:rPr>
              <w:t xml:space="preserve"> </w:t>
            </w:r>
            <w:r w:rsidR="00C3145D" w:rsidRPr="00CD2779">
              <w:rPr>
                <w:rFonts w:ascii="Arial" w:hAnsi="Arial" w:cs="Arial"/>
                <w:b/>
                <w:bCs/>
                <w:color w:val="000000"/>
              </w:rPr>
              <w:t>NH</w:t>
            </w:r>
            <w:r w:rsidR="00C3145D" w:rsidRPr="00B02602">
              <w:rPr>
                <w:rFonts w:ascii="Arial" w:hAnsi="Arial" w:cs="Arial"/>
                <w:color w:val="000000"/>
              </w:rPr>
              <w:t xml:space="preserve"> reported that the club was </w:t>
            </w:r>
            <w:r w:rsidR="00F74904" w:rsidRPr="00B02602">
              <w:rPr>
                <w:rFonts w:ascii="Arial" w:hAnsi="Arial" w:cs="Arial"/>
                <w:color w:val="000000"/>
              </w:rPr>
              <w:t xml:space="preserve">waiting to see when </w:t>
            </w:r>
            <w:r w:rsidR="00C3145D" w:rsidRPr="00B02602">
              <w:rPr>
                <w:rFonts w:ascii="Arial" w:hAnsi="Arial" w:cs="Arial"/>
                <w:color w:val="000000"/>
              </w:rPr>
              <w:t xml:space="preserve">they will be </w:t>
            </w:r>
            <w:r w:rsidR="00F74904" w:rsidRPr="00B02602">
              <w:rPr>
                <w:rFonts w:ascii="Arial" w:hAnsi="Arial" w:cs="Arial"/>
                <w:color w:val="000000"/>
              </w:rPr>
              <w:t xml:space="preserve">restarting. </w:t>
            </w:r>
            <w:r w:rsidR="00C3145D" w:rsidRPr="00B02602">
              <w:rPr>
                <w:rFonts w:ascii="Arial" w:hAnsi="Arial" w:cs="Arial"/>
                <w:color w:val="000000"/>
              </w:rPr>
              <w:t>They are</w:t>
            </w:r>
            <w:r w:rsidR="00F74904" w:rsidRPr="00B02602">
              <w:rPr>
                <w:rFonts w:ascii="Arial" w:hAnsi="Arial" w:cs="Arial"/>
                <w:color w:val="000000"/>
              </w:rPr>
              <w:t xml:space="preserve"> disappointed </w:t>
            </w:r>
            <w:r w:rsidR="00C3145D" w:rsidRPr="00B02602">
              <w:rPr>
                <w:rFonts w:ascii="Arial" w:hAnsi="Arial" w:cs="Arial"/>
                <w:color w:val="000000"/>
              </w:rPr>
              <w:t xml:space="preserve">that </w:t>
            </w:r>
            <w:r w:rsidR="00F74904" w:rsidRPr="00B02602">
              <w:rPr>
                <w:rFonts w:ascii="Arial" w:hAnsi="Arial" w:cs="Arial"/>
                <w:color w:val="000000"/>
              </w:rPr>
              <w:t xml:space="preserve">the </w:t>
            </w:r>
            <w:r w:rsidR="00C3145D" w:rsidRPr="00B02602">
              <w:rPr>
                <w:rFonts w:ascii="Arial" w:hAnsi="Arial" w:cs="Arial"/>
                <w:color w:val="000000"/>
              </w:rPr>
              <w:t>H</w:t>
            </w:r>
            <w:r w:rsidR="00F74904" w:rsidRPr="00B02602">
              <w:rPr>
                <w:rFonts w:ascii="Arial" w:hAnsi="Arial" w:cs="Arial"/>
                <w:color w:val="000000"/>
              </w:rPr>
              <w:t xml:space="preserve">ome </w:t>
            </w:r>
            <w:r w:rsidR="00C3145D" w:rsidRPr="00B02602">
              <w:rPr>
                <w:rFonts w:ascii="Arial" w:hAnsi="Arial" w:cs="Arial"/>
                <w:color w:val="000000"/>
              </w:rPr>
              <w:t>I</w:t>
            </w:r>
            <w:r w:rsidR="00F74904" w:rsidRPr="00B02602">
              <w:rPr>
                <w:rFonts w:ascii="Arial" w:hAnsi="Arial" w:cs="Arial"/>
                <w:color w:val="000000"/>
              </w:rPr>
              <w:t>nternational</w:t>
            </w:r>
            <w:r w:rsidR="00CD2779">
              <w:rPr>
                <w:rFonts w:ascii="Arial" w:hAnsi="Arial" w:cs="Arial"/>
                <w:color w:val="000000"/>
              </w:rPr>
              <w:t>s</w:t>
            </w:r>
            <w:r w:rsidR="00F74904" w:rsidRPr="00B02602">
              <w:rPr>
                <w:rFonts w:ascii="Arial" w:hAnsi="Arial" w:cs="Arial"/>
                <w:color w:val="000000"/>
              </w:rPr>
              <w:t xml:space="preserve"> </w:t>
            </w:r>
            <w:r w:rsidR="00C3145D" w:rsidRPr="00B02602">
              <w:rPr>
                <w:rFonts w:ascii="Arial" w:hAnsi="Arial" w:cs="Arial"/>
                <w:color w:val="000000"/>
              </w:rPr>
              <w:t>ha</w:t>
            </w:r>
            <w:r w:rsidR="00CD2779">
              <w:rPr>
                <w:rFonts w:ascii="Arial" w:hAnsi="Arial" w:cs="Arial"/>
                <w:color w:val="000000"/>
              </w:rPr>
              <w:t>ve</w:t>
            </w:r>
            <w:r w:rsidR="00C3145D" w:rsidRPr="00B02602">
              <w:rPr>
                <w:rFonts w:ascii="Arial" w:hAnsi="Arial" w:cs="Arial"/>
                <w:color w:val="000000"/>
              </w:rPr>
              <w:t xml:space="preserve"> been</w:t>
            </w:r>
            <w:r w:rsidR="00F74904" w:rsidRPr="00B02602">
              <w:rPr>
                <w:rFonts w:ascii="Arial" w:hAnsi="Arial" w:cs="Arial"/>
                <w:color w:val="000000"/>
              </w:rPr>
              <w:t xml:space="preserve"> postponed. </w:t>
            </w:r>
            <w:r w:rsidR="00C3145D" w:rsidRPr="00B02602">
              <w:rPr>
                <w:rFonts w:ascii="Arial" w:hAnsi="Arial" w:cs="Arial"/>
                <w:color w:val="000000"/>
              </w:rPr>
              <w:t xml:space="preserve">They need </w:t>
            </w:r>
            <w:r w:rsidR="006B5660" w:rsidRPr="00B02602">
              <w:rPr>
                <w:rFonts w:ascii="Arial" w:hAnsi="Arial" w:cs="Arial"/>
                <w:color w:val="000000"/>
              </w:rPr>
              <w:t>long</w:t>
            </w:r>
            <w:r w:rsidR="00C3145D" w:rsidRPr="00B02602">
              <w:rPr>
                <w:rFonts w:ascii="Arial" w:hAnsi="Arial" w:cs="Arial"/>
                <w:color w:val="000000"/>
              </w:rPr>
              <w:t>-</w:t>
            </w:r>
            <w:r w:rsidR="006B5660" w:rsidRPr="00B02602">
              <w:rPr>
                <w:rFonts w:ascii="Arial" w:hAnsi="Arial" w:cs="Arial"/>
                <w:color w:val="000000"/>
              </w:rPr>
              <w:t xml:space="preserve">term </w:t>
            </w:r>
            <w:r w:rsidR="00CD2779">
              <w:rPr>
                <w:rFonts w:ascii="Arial" w:hAnsi="Arial" w:cs="Arial"/>
                <w:color w:val="000000"/>
              </w:rPr>
              <w:t xml:space="preserve">clarity </w:t>
            </w:r>
            <w:r w:rsidR="00C3145D" w:rsidRPr="00B02602">
              <w:rPr>
                <w:rFonts w:ascii="Arial" w:hAnsi="Arial" w:cs="Arial"/>
                <w:color w:val="000000"/>
              </w:rPr>
              <w:t xml:space="preserve">from Government </w:t>
            </w:r>
            <w:proofErr w:type="gramStart"/>
            <w:r w:rsidR="00C3145D" w:rsidRPr="00B02602">
              <w:rPr>
                <w:rFonts w:ascii="Arial" w:hAnsi="Arial" w:cs="Arial"/>
                <w:color w:val="000000"/>
              </w:rPr>
              <w:t xml:space="preserve">in order </w:t>
            </w:r>
            <w:r w:rsidR="006B5660" w:rsidRPr="00B02602">
              <w:rPr>
                <w:rFonts w:ascii="Arial" w:hAnsi="Arial" w:cs="Arial"/>
                <w:color w:val="000000"/>
              </w:rPr>
              <w:t>to</w:t>
            </w:r>
            <w:proofErr w:type="gramEnd"/>
            <w:r w:rsidR="006B5660" w:rsidRPr="00B02602">
              <w:rPr>
                <w:rFonts w:ascii="Arial" w:hAnsi="Arial" w:cs="Arial"/>
                <w:color w:val="000000"/>
              </w:rPr>
              <w:t xml:space="preserve"> free up tee times</w:t>
            </w:r>
            <w:r w:rsidR="00C3145D" w:rsidRPr="00B02602">
              <w:rPr>
                <w:rFonts w:ascii="Arial" w:hAnsi="Arial" w:cs="Arial"/>
                <w:color w:val="000000"/>
              </w:rPr>
              <w:t xml:space="preserve"> taken by</w:t>
            </w:r>
            <w:r w:rsidR="006B5660" w:rsidRPr="00B02602">
              <w:rPr>
                <w:rFonts w:ascii="Arial" w:hAnsi="Arial" w:cs="Arial"/>
                <w:color w:val="000000"/>
              </w:rPr>
              <w:t xml:space="preserve"> International visitors </w:t>
            </w:r>
            <w:r w:rsidR="00C3145D" w:rsidRPr="00B02602">
              <w:rPr>
                <w:rFonts w:ascii="Arial" w:hAnsi="Arial" w:cs="Arial"/>
                <w:color w:val="000000"/>
              </w:rPr>
              <w:t xml:space="preserve">who </w:t>
            </w:r>
            <w:r w:rsidR="006B5660" w:rsidRPr="00B02602">
              <w:rPr>
                <w:rFonts w:ascii="Arial" w:hAnsi="Arial" w:cs="Arial"/>
                <w:color w:val="000000"/>
              </w:rPr>
              <w:t xml:space="preserve">want to come but </w:t>
            </w:r>
            <w:r w:rsidR="00C3145D" w:rsidRPr="00B02602">
              <w:rPr>
                <w:rFonts w:ascii="Arial" w:hAnsi="Arial" w:cs="Arial"/>
                <w:color w:val="000000"/>
              </w:rPr>
              <w:t xml:space="preserve">are </w:t>
            </w:r>
            <w:r w:rsidR="006B5660" w:rsidRPr="00B02602">
              <w:rPr>
                <w:rFonts w:ascii="Arial" w:hAnsi="Arial" w:cs="Arial"/>
                <w:color w:val="000000"/>
              </w:rPr>
              <w:t xml:space="preserve">unable. Golf industry </w:t>
            </w:r>
            <w:r w:rsidR="00B05F41">
              <w:rPr>
                <w:rFonts w:ascii="Arial" w:hAnsi="Arial" w:cs="Arial"/>
                <w:color w:val="000000"/>
              </w:rPr>
              <w:t>is</w:t>
            </w:r>
            <w:r w:rsidR="00C3145D" w:rsidRPr="00B02602">
              <w:rPr>
                <w:rFonts w:ascii="Arial" w:hAnsi="Arial" w:cs="Arial"/>
                <w:color w:val="000000"/>
              </w:rPr>
              <w:t xml:space="preserve"> </w:t>
            </w:r>
            <w:r w:rsidR="006B5660" w:rsidRPr="00B02602">
              <w:rPr>
                <w:rFonts w:ascii="Arial" w:hAnsi="Arial" w:cs="Arial"/>
                <w:color w:val="000000"/>
              </w:rPr>
              <w:t xml:space="preserve">tackling </w:t>
            </w:r>
            <w:r w:rsidR="00C3145D" w:rsidRPr="00B02602">
              <w:rPr>
                <w:rFonts w:ascii="Arial" w:hAnsi="Arial" w:cs="Arial"/>
                <w:color w:val="000000"/>
              </w:rPr>
              <w:t xml:space="preserve">Government </w:t>
            </w:r>
            <w:r w:rsidR="006B5660" w:rsidRPr="00B02602">
              <w:rPr>
                <w:rFonts w:ascii="Arial" w:hAnsi="Arial" w:cs="Arial"/>
                <w:color w:val="000000"/>
              </w:rPr>
              <w:t xml:space="preserve">at </w:t>
            </w:r>
            <w:r w:rsidR="00C3145D" w:rsidRPr="00B02602">
              <w:rPr>
                <w:rFonts w:ascii="Arial" w:hAnsi="Arial" w:cs="Arial"/>
                <w:color w:val="000000"/>
              </w:rPr>
              <w:t xml:space="preserve">the </w:t>
            </w:r>
            <w:r w:rsidR="006B5660" w:rsidRPr="00B02602">
              <w:rPr>
                <w:rFonts w:ascii="Arial" w:hAnsi="Arial" w:cs="Arial"/>
                <w:color w:val="000000"/>
              </w:rPr>
              <w:t>highest level about this.</w:t>
            </w:r>
          </w:p>
          <w:p w14:paraId="2AA995DE" w14:textId="0FFFF412" w:rsidR="000B5E4C" w:rsidRPr="00AA31CF" w:rsidRDefault="000B5E4C" w:rsidP="002C2AD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0B5E4C" w:rsidRPr="00F1533D" w14:paraId="000691AB" w14:textId="77777777" w:rsidTr="007D5BB1">
        <w:tc>
          <w:tcPr>
            <w:tcW w:w="562" w:type="dxa"/>
          </w:tcPr>
          <w:p w14:paraId="2BBB86CA" w14:textId="71E77CC5" w:rsidR="000B5E4C" w:rsidRPr="00F1533D" w:rsidRDefault="00B6462B" w:rsidP="000B5E4C">
            <w:pPr>
              <w:rPr>
                <w:rFonts w:ascii="Arial" w:hAnsi="Arial" w:cs="Arial"/>
                <w:sz w:val="24"/>
                <w:szCs w:val="24"/>
              </w:rPr>
            </w:pPr>
            <w:r w:rsidRPr="00F1533D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="007D5BB1" w:rsidRPr="00F1533D">
              <w:rPr>
                <w:rFonts w:ascii="Arial" w:hAnsi="Arial" w:cs="Arial"/>
                <w:sz w:val="24"/>
                <w:szCs w:val="24"/>
              </w:rPr>
              <w:t>.</w:t>
            </w:r>
            <w:r w:rsidR="000B5E4C" w:rsidRPr="00F153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14:paraId="542EB744" w14:textId="77777777" w:rsidR="000B5E4C" w:rsidRPr="00F1533D" w:rsidRDefault="000B5E4C" w:rsidP="000B5E4C">
            <w:pPr>
              <w:rPr>
                <w:rFonts w:ascii="Arial" w:hAnsi="Arial" w:cs="Arial"/>
                <w:sz w:val="24"/>
                <w:szCs w:val="24"/>
              </w:rPr>
            </w:pPr>
            <w:r w:rsidRPr="00F1533D">
              <w:rPr>
                <w:rFonts w:ascii="Arial" w:hAnsi="Arial" w:cs="Arial"/>
                <w:sz w:val="24"/>
                <w:szCs w:val="24"/>
              </w:rPr>
              <w:t>Financial Statement</w:t>
            </w:r>
          </w:p>
        </w:tc>
        <w:tc>
          <w:tcPr>
            <w:tcW w:w="7733" w:type="dxa"/>
          </w:tcPr>
          <w:p w14:paraId="1F399B46" w14:textId="7E94534D" w:rsidR="00F25FC8" w:rsidRPr="00F25FC8" w:rsidRDefault="006B5660" w:rsidP="002C2ADE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Circulated</w:t>
            </w:r>
            <w:r w:rsidR="00B02602">
              <w:rPr>
                <w:rFonts w:ascii="Arial" w:hAnsi="Arial" w:cs="Arial"/>
                <w:sz w:val="24"/>
                <w:szCs w:val="24"/>
              </w:rPr>
              <w:t xml:space="preserve"> and approved.</w:t>
            </w:r>
          </w:p>
        </w:tc>
      </w:tr>
      <w:tr w:rsidR="000B5E4C" w:rsidRPr="00F1533D" w14:paraId="190C55F8" w14:textId="77777777" w:rsidTr="00F1533D">
        <w:tc>
          <w:tcPr>
            <w:tcW w:w="562" w:type="dxa"/>
          </w:tcPr>
          <w:p w14:paraId="170EFA4E" w14:textId="7EE2A6E3" w:rsidR="000B5E4C" w:rsidRPr="00F1533D" w:rsidRDefault="00B6462B" w:rsidP="000B5E4C">
            <w:pPr>
              <w:rPr>
                <w:rFonts w:ascii="Arial" w:hAnsi="Arial" w:cs="Arial"/>
                <w:sz w:val="24"/>
                <w:szCs w:val="24"/>
              </w:rPr>
            </w:pPr>
            <w:r w:rsidRPr="00F1533D">
              <w:rPr>
                <w:rFonts w:ascii="Arial" w:hAnsi="Arial" w:cs="Arial"/>
                <w:sz w:val="24"/>
                <w:szCs w:val="24"/>
              </w:rPr>
              <w:t>10</w:t>
            </w:r>
            <w:r w:rsidR="000B5E4C" w:rsidRPr="00F153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14:paraId="34A54A1F" w14:textId="77777777" w:rsidR="000B5E4C" w:rsidRPr="00F1533D" w:rsidRDefault="000B5E4C" w:rsidP="000B5E4C">
            <w:pPr>
              <w:rPr>
                <w:rFonts w:ascii="Arial" w:hAnsi="Arial" w:cs="Arial"/>
                <w:sz w:val="24"/>
                <w:szCs w:val="24"/>
              </w:rPr>
            </w:pPr>
            <w:r w:rsidRPr="00F1533D">
              <w:rPr>
                <w:rFonts w:ascii="Arial" w:hAnsi="Arial" w:cs="Arial"/>
                <w:sz w:val="24"/>
                <w:szCs w:val="24"/>
              </w:rPr>
              <w:t>AOCB</w:t>
            </w:r>
          </w:p>
        </w:tc>
        <w:tc>
          <w:tcPr>
            <w:tcW w:w="7733" w:type="dxa"/>
            <w:shd w:val="clear" w:color="auto" w:fill="FFFFFF" w:themeFill="background1"/>
          </w:tcPr>
          <w:p w14:paraId="441948D8" w14:textId="4AA583AE" w:rsidR="0092289C" w:rsidRPr="00F1533D" w:rsidRDefault="00B02602" w:rsidP="00B0260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was no other business.</w:t>
            </w:r>
          </w:p>
        </w:tc>
      </w:tr>
      <w:tr w:rsidR="000B5E4C" w:rsidRPr="00F1533D" w14:paraId="14DA9F47" w14:textId="77777777" w:rsidTr="007D5BB1">
        <w:tc>
          <w:tcPr>
            <w:tcW w:w="562" w:type="dxa"/>
          </w:tcPr>
          <w:p w14:paraId="094ADA39" w14:textId="4261125F" w:rsidR="000B5E4C" w:rsidRPr="00F1533D" w:rsidRDefault="000B5E4C" w:rsidP="000B5E4C">
            <w:pPr>
              <w:rPr>
                <w:rFonts w:ascii="Arial" w:hAnsi="Arial" w:cs="Arial"/>
                <w:sz w:val="24"/>
                <w:szCs w:val="24"/>
              </w:rPr>
            </w:pPr>
            <w:r w:rsidRPr="00F1533D">
              <w:rPr>
                <w:rFonts w:ascii="Arial" w:hAnsi="Arial" w:cs="Arial"/>
                <w:sz w:val="24"/>
                <w:szCs w:val="24"/>
              </w:rPr>
              <w:t>1</w:t>
            </w:r>
            <w:r w:rsidR="00B6462B" w:rsidRPr="00F1533D">
              <w:rPr>
                <w:rFonts w:ascii="Arial" w:hAnsi="Arial" w:cs="Arial"/>
                <w:sz w:val="24"/>
                <w:szCs w:val="24"/>
              </w:rPr>
              <w:t>1</w:t>
            </w:r>
            <w:r w:rsidRPr="00F153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14:paraId="17A268FE" w14:textId="77777777" w:rsidR="000B5E4C" w:rsidRPr="00F1533D" w:rsidRDefault="000B5E4C" w:rsidP="000B5E4C">
            <w:pPr>
              <w:rPr>
                <w:rFonts w:ascii="Arial" w:hAnsi="Arial" w:cs="Arial"/>
                <w:sz w:val="24"/>
                <w:szCs w:val="24"/>
              </w:rPr>
            </w:pPr>
            <w:r w:rsidRPr="00F1533D">
              <w:rPr>
                <w:rFonts w:ascii="Arial" w:hAnsi="Arial" w:cs="Arial"/>
                <w:sz w:val="24"/>
                <w:szCs w:val="24"/>
              </w:rPr>
              <w:t>DOMN</w:t>
            </w:r>
          </w:p>
        </w:tc>
        <w:tc>
          <w:tcPr>
            <w:tcW w:w="7733" w:type="dxa"/>
          </w:tcPr>
          <w:p w14:paraId="4CA29929" w14:textId="4173F270" w:rsidR="000B5E4C" w:rsidRPr="00F1533D" w:rsidRDefault="009B679E" w:rsidP="000B5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31CF">
              <w:rPr>
                <w:rFonts w:ascii="Arial" w:hAnsi="Arial" w:cs="Arial"/>
                <w:sz w:val="24"/>
                <w:szCs w:val="24"/>
              </w:rPr>
              <w:t>Thursday March 18</w:t>
            </w:r>
            <w:r w:rsidR="00AA31CF" w:rsidRPr="00AA31C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A31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76B8">
              <w:rPr>
                <w:rFonts w:ascii="Arial" w:hAnsi="Arial" w:cs="Arial"/>
                <w:sz w:val="24"/>
                <w:szCs w:val="24"/>
              </w:rPr>
              <w:t>4.30pm</w:t>
            </w:r>
            <w:r>
              <w:rPr>
                <w:rFonts w:ascii="Arial" w:hAnsi="Arial" w:cs="Arial"/>
                <w:sz w:val="24"/>
                <w:szCs w:val="24"/>
              </w:rPr>
              <w:t xml:space="preserve"> via Zoom</w:t>
            </w:r>
          </w:p>
        </w:tc>
      </w:tr>
    </w:tbl>
    <w:p w14:paraId="221D110E" w14:textId="77777777" w:rsidR="00105F6A" w:rsidRDefault="00105F6A"/>
    <w:sectPr w:rsidR="00105F6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E6A"/>
    <w:multiLevelType w:val="multilevel"/>
    <w:tmpl w:val="DAE2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024D0"/>
    <w:multiLevelType w:val="multilevel"/>
    <w:tmpl w:val="40E2AD34"/>
    <w:lvl w:ilvl="0">
      <w:start w:val="4"/>
      <w:numFmt w:val="lowerLett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B5979DD"/>
    <w:multiLevelType w:val="multilevel"/>
    <w:tmpl w:val="AC220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C0B2E"/>
    <w:multiLevelType w:val="multilevel"/>
    <w:tmpl w:val="22C8C206"/>
    <w:lvl w:ilvl="0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F224119"/>
    <w:multiLevelType w:val="multilevel"/>
    <w:tmpl w:val="514A1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1034A"/>
    <w:multiLevelType w:val="multilevel"/>
    <w:tmpl w:val="BA74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6E68D0"/>
    <w:multiLevelType w:val="hybridMultilevel"/>
    <w:tmpl w:val="607CD1C2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C0091"/>
    <w:multiLevelType w:val="multilevel"/>
    <w:tmpl w:val="C0E4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57E18"/>
    <w:multiLevelType w:val="hybridMultilevel"/>
    <w:tmpl w:val="B11854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15CD2"/>
    <w:multiLevelType w:val="multilevel"/>
    <w:tmpl w:val="8048D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117CBE"/>
    <w:multiLevelType w:val="multilevel"/>
    <w:tmpl w:val="952E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BF7411"/>
    <w:multiLevelType w:val="hybridMultilevel"/>
    <w:tmpl w:val="C74674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21486"/>
    <w:multiLevelType w:val="multilevel"/>
    <w:tmpl w:val="3A04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17717A"/>
    <w:multiLevelType w:val="multilevel"/>
    <w:tmpl w:val="36163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D6B0A"/>
    <w:multiLevelType w:val="multilevel"/>
    <w:tmpl w:val="4AB46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777BD"/>
    <w:multiLevelType w:val="multilevel"/>
    <w:tmpl w:val="67AE1A9C"/>
    <w:lvl w:ilvl="0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EA1163A"/>
    <w:multiLevelType w:val="multilevel"/>
    <w:tmpl w:val="CDDC1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A0D18"/>
    <w:multiLevelType w:val="hybridMultilevel"/>
    <w:tmpl w:val="FF66B2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30EC7"/>
    <w:multiLevelType w:val="hybridMultilevel"/>
    <w:tmpl w:val="DA5474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F3AE7"/>
    <w:multiLevelType w:val="multilevel"/>
    <w:tmpl w:val="D6D0A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536CCD"/>
    <w:multiLevelType w:val="multilevel"/>
    <w:tmpl w:val="64C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844DDA"/>
    <w:multiLevelType w:val="multilevel"/>
    <w:tmpl w:val="F4FA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CD4EC2"/>
    <w:multiLevelType w:val="multilevel"/>
    <w:tmpl w:val="5BBE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707721"/>
    <w:multiLevelType w:val="multilevel"/>
    <w:tmpl w:val="EF00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CE6438"/>
    <w:multiLevelType w:val="multilevel"/>
    <w:tmpl w:val="292E2A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01277"/>
    <w:multiLevelType w:val="multilevel"/>
    <w:tmpl w:val="33FCA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040287"/>
    <w:multiLevelType w:val="multilevel"/>
    <w:tmpl w:val="6DA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FA35A1"/>
    <w:multiLevelType w:val="multilevel"/>
    <w:tmpl w:val="276A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FD0505"/>
    <w:multiLevelType w:val="multilevel"/>
    <w:tmpl w:val="9DE83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441A1"/>
    <w:multiLevelType w:val="multilevel"/>
    <w:tmpl w:val="0B041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Calibri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17D15"/>
    <w:multiLevelType w:val="multilevel"/>
    <w:tmpl w:val="EE26A81A"/>
    <w:lvl w:ilvl="0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525A7F71"/>
    <w:multiLevelType w:val="multilevel"/>
    <w:tmpl w:val="EE12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1E536A"/>
    <w:multiLevelType w:val="multilevel"/>
    <w:tmpl w:val="8A86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D17709"/>
    <w:multiLevelType w:val="multilevel"/>
    <w:tmpl w:val="5D145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4427AB"/>
    <w:multiLevelType w:val="multilevel"/>
    <w:tmpl w:val="F4AC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704BE6"/>
    <w:multiLevelType w:val="hybridMultilevel"/>
    <w:tmpl w:val="533EC98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53497"/>
    <w:multiLevelType w:val="multilevel"/>
    <w:tmpl w:val="D952D4F0"/>
    <w:lvl w:ilvl="0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597F15E7"/>
    <w:multiLevelType w:val="multilevel"/>
    <w:tmpl w:val="F5A8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9F1A66"/>
    <w:multiLevelType w:val="multilevel"/>
    <w:tmpl w:val="E334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BC5B40"/>
    <w:multiLevelType w:val="hybridMultilevel"/>
    <w:tmpl w:val="02F27D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46B51"/>
    <w:multiLevelType w:val="multilevel"/>
    <w:tmpl w:val="B05AE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7B29FC"/>
    <w:multiLevelType w:val="multilevel"/>
    <w:tmpl w:val="A91AE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76FAB"/>
    <w:multiLevelType w:val="hybridMultilevel"/>
    <w:tmpl w:val="997EE7E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26F5AC7"/>
    <w:multiLevelType w:val="multilevel"/>
    <w:tmpl w:val="76CC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A67F69"/>
    <w:multiLevelType w:val="multilevel"/>
    <w:tmpl w:val="4432A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2D7D7D"/>
    <w:multiLevelType w:val="multilevel"/>
    <w:tmpl w:val="0F70A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7835DC"/>
    <w:multiLevelType w:val="hybridMultilevel"/>
    <w:tmpl w:val="DA707584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AC2485B"/>
    <w:multiLevelType w:val="multilevel"/>
    <w:tmpl w:val="9E080A2E"/>
    <w:lvl w:ilvl="0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7F1178DE"/>
    <w:multiLevelType w:val="multilevel"/>
    <w:tmpl w:val="82F2F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9"/>
  </w:num>
  <w:num w:numId="3">
    <w:abstractNumId w:val="13"/>
  </w:num>
  <w:num w:numId="4">
    <w:abstractNumId w:val="14"/>
  </w:num>
  <w:num w:numId="5">
    <w:abstractNumId w:val="24"/>
  </w:num>
  <w:num w:numId="6">
    <w:abstractNumId w:val="28"/>
  </w:num>
  <w:num w:numId="7">
    <w:abstractNumId w:val="16"/>
  </w:num>
  <w:num w:numId="8">
    <w:abstractNumId w:val="32"/>
  </w:num>
  <w:num w:numId="9">
    <w:abstractNumId w:val="44"/>
  </w:num>
  <w:num w:numId="10">
    <w:abstractNumId w:val="2"/>
  </w:num>
  <w:num w:numId="11">
    <w:abstractNumId w:val="33"/>
  </w:num>
  <w:num w:numId="12">
    <w:abstractNumId w:val="20"/>
  </w:num>
  <w:num w:numId="13">
    <w:abstractNumId w:val="35"/>
  </w:num>
  <w:num w:numId="14">
    <w:abstractNumId w:val="17"/>
  </w:num>
  <w:num w:numId="15">
    <w:abstractNumId w:val="0"/>
  </w:num>
  <w:num w:numId="16">
    <w:abstractNumId w:val="48"/>
  </w:num>
  <w:num w:numId="17">
    <w:abstractNumId w:val="25"/>
  </w:num>
  <w:num w:numId="18">
    <w:abstractNumId w:val="26"/>
  </w:num>
  <w:num w:numId="19">
    <w:abstractNumId w:val="19"/>
  </w:num>
  <w:num w:numId="20">
    <w:abstractNumId w:val="8"/>
  </w:num>
  <w:num w:numId="21">
    <w:abstractNumId w:val="42"/>
  </w:num>
  <w:num w:numId="22">
    <w:abstractNumId w:val="46"/>
  </w:num>
  <w:num w:numId="23">
    <w:abstractNumId w:val="21"/>
  </w:num>
  <w:num w:numId="24">
    <w:abstractNumId w:val="38"/>
  </w:num>
  <w:num w:numId="25">
    <w:abstractNumId w:val="31"/>
  </w:num>
  <w:num w:numId="26">
    <w:abstractNumId w:val="5"/>
  </w:num>
  <w:num w:numId="27">
    <w:abstractNumId w:val="34"/>
  </w:num>
  <w:num w:numId="28">
    <w:abstractNumId w:val="45"/>
  </w:num>
  <w:num w:numId="29">
    <w:abstractNumId w:val="12"/>
    <w:lvlOverride w:ilvl="0">
      <w:lvl w:ilvl="0">
        <w:numFmt w:val="lowerLetter"/>
        <w:lvlText w:val="%1."/>
        <w:lvlJc w:val="left"/>
      </w:lvl>
    </w:lvlOverride>
  </w:num>
  <w:num w:numId="30">
    <w:abstractNumId w:val="40"/>
    <w:lvlOverride w:ilvl="0">
      <w:lvl w:ilvl="0">
        <w:numFmt w:val="lowerLetter"/>
        <w:lvlText w:val="%1."/>
        <w:lvlJc w:val="left"/>
      </w:lvl>
    </w:lvlOverride>
  </w:num>
  <w:num w:numId="31">
    <w:abstractNumId w:val="23"/>
    <w:lvlOverride w:ilvl="0">
      <w:lvl w:ilvl="0">
        <w:numFmt w:val="lowerLetter"/>
        <w:lvlText w:val="%1."/>
        <w:lvlJc w:val="left"/>
      </w:lvl>
    </w:lvlOverride>
  </w:num>
  <w:num w:numId="32">
    <w:abstractNumId w:val="10"/>
    <w:lvlOverride w:ilvl="0">
      <w:lvl w:ilvl="0">
        <w:numFmt w:val="lowerLetter"/>
        <w:lvlText w:val="%1."/>
        <w:lvlJc w:val="left"/>
      </w:lvl>
    </w:lvlOverride>
  </w:num>
  <w:num w:numId="33">
    <w:abstractNumId w:val="37"/>
    <w:lvlOverride w:ilvl="0">
      <w:lvl w:ilvl="0">
        <w:numFmt w:val="lowerLetter"/>
        <w:lvlText w:val="%1."/>
        <w:lvlJc w:val="left"/>
      </w:lvl>
    </w:lvlOverride>
  </w:num>
  <w:num w:numId="34">
    <w:abstractNumId w:val="4"/>
    <w:lvlOverride w:ilvl="0">
      <w:lvl w:ilvl="0">
        <w:numFmt w:val="lowerLetter"/>
        <w:lvlText w:val="%1."/>
        <w:lvlJc w:val="left"/>
      </w:lvl>
    </w:lvlOverride>
  </w:num>
  <w:num w:numId="35">
    <w:abstractNumId w:val="11"/>
  </w:num>
  <w:num w:numId="36">
    <w:abstractNumId w:val="6"/>
  </w:num>
  <w:num w:numId="37">
    <w:abstractNumId w:val="18"/>
  </w:num>
  <w:num w:numId="38">
    <w:abstractNumId w:val="9"/>
    <w:lvlOverride w:ilvl="0">
      <w:lvl w:ilvl="0">
        <w:start w:val="1"/>
        <w:numFmt w:val="lowerLetter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9">
    <w:abstractNumId w:val="27"/>
    <w:lvlOverride w:ilvl="0">
      <w:lvl w:ilvl="0">
        <w:numFmt w:val="lowerLetter"/>
        <w:lvlText w:val="%1."/>
        <w:lvlJc w:val="left"/>
      </w:lvl>
    </w:lvlOverride>
  </w:num>
  <w:num w:numId="40">
    <w:abstractNumId w:val="22"/>
    <w:lvlOverride w:ilvl="0">
      <w:lvl w:ilvl="0">
        <w:numFmt w:val="low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1">
    <w:abstractNumId w:val="43"/>
    <w:lvlOverride w:ilvl="0">
      <w:lvl w:ilvl="0">
        <w:numFmt w:val="lowerLetter"/>
        <w:lvlText w:val="%1."/>
        <w:lvlJc w:val="left"/>
      </w:lvl>
    </w:lvlOverride>
  </w:num>
  <w:num w:numId="42">
    <w:abstractNumId w:val="7"/>
    <w:lvlOverride w:ilvl="0">
      <w:lvl w:ilvl="0">
        <w:numFmt w:val="lowerLetter"/>
        <w:lvlText w:val="%1."/>
        <w:lvlJc w:val="left"/>
      </w:lvl>
    </w:lvlOverride>
  </w:num>
  <w:num w:numId="43">
    <w:abstractNumId w:val="39"/>
  </w:num>
  <w:num w:numId="44">
    <w:abstractNumId w:val="3"/>
  </w:num>
  <w:num w:numId="45">
    <w:abstractNumId w:val="1"/>
  </w:num>
  <w:num w:numId="46">
    <w:abstractNumId w:val="47"/>
  </w:num>
  <w:num w:numId="47">
    <w:abstractNumId w:val="30"/>
  </w:num>
  <w:num w:numId="48">
    <w:abstractNumId w:val="36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6A"/>
    <w:rsid w:val="00010C1B"/>
    <w:rsid w:val="00030BD7"/>
    <w:rsid w:val="00041AEF"/>
    <w:rsid w:val="000803B3"/>
    <w:rsid w:val="000911C7"/>
    <w:rsid w:val="00096DF7"/>
    <w:rsid w:val="000A330A"/>
    <w:rsid w:val="000A5F15"/>
    <w:rsid w:val="000B3A40"/>
    <w:rsid w:val="000B5E4C"/>
    <w:rsid w:val="000E5D2E"/>
    <w:rsid w:val="000E6663"/>
    <w:rsid w:val="00105F6A"/>
    <w:rsid w:val="00110278"/>
    <w:rsid w:val="00144556"/>
    <w:rsid w:val="00153D29"/>
    <w:rsid w:val="001871F8"/>
    <w:rsid w:val="00192B2D"/>
    <w:rsid w:val="001E2CA0"/>
    <w:rsid w:val="001F7F22"/>
    <w:rsid w:val="0023220D"/>
    <w:rsid w:val="00241325"/>
    <w:rsid w:val="00252BB6"/>
    <w:rsid w:val="002678B5"/>
    <w:rsid w:val="00290CF5"/>
    <w:rsid w:val="002C2ADE"/>
    <w:rsid w:val="002E7893"/>
    <w:rsid w:val="00311952"/>
    <w:rsid w:val="003133B9"/>
    <w:rsid w:val="00344903"/>
    <w:rsid w:val="00356C88"/>
    <w:rsid w:val="003738D9"/>
    <w:rsid w:val="003809ED"/>
    <w:rsid w:val="003865DD"/>
    <w:rsid w:val="003B0C33"/>
    <w:rsid w:val="003C351A"/>
    <w:rsid w:val="003D4E89"/>
    <w:rsid w:val="003E7297"/>
    <w:rsid w:val="003F1268"/>
    <w:rsid w:val="00415EF3"/>
    <w:rsid w:val="00423020"/>
    <w:rsid w:val="004267FA"/>
    <w:rsid w:val="0045164A"/>
    <w:rsid w:val="00463D06"/>
    <w:rsid w:val="0047018F"/>
    <w:rsid w:val="00477BCB"/>
    <w:rsid w:val="004A6752"/>
    <w:rsid w:val="004B76B8"/>
    <w:rsid w:val="004D07D8"/>
    <w:rsid w:val="004D630D"/>
    <w:rsid w:val="0052349E"/>
    <w:rsid w:val="00531CC7"/>
    <w:rsid w:val="00553086"/>
    <w:rsid w:val="00554C97"/>
    <w:rsid w:val="00573E1D"/>
    <w:rsid w:val="00581EC7"/>
    <w:rsid w:val="00583EFD"/>
    <w:rsid w:val="00590010"/>
    <w:rsid w:val="005D278A"/>
    <w:rsid w:val="005D2B22"/>
    <w:rsid w:val="005D70DD"/>
    <w:rsid w:val="005F6F99"/>
    <w:rsid w:val="00601B22"/>
    <w:rsid w:val="00615B84"/>
    <w:rsid w:val="00620236"/>
    <w:rsid w:val="00625BD3"/>
    <w:rsid w:val="00631EDF"/>
    <w:rsid w:val="006337BB"/>
    <w:rsid w:val="006340DB"/>
    <w:rsid w:val="00654372"/>
    <w:rsid w:val="00665411"/>
    <w:rsid w:val="00676883"/>
    <w:rsid w:val="006813EE"/>
    <w:rsid w:val="00687995"/>
    <w:rsid w:val="006914CB"/>
    <w:rsid w:val="006B14AF"/>
    <w:rsid w:val="006B5660"/>
    <w:rsid w:val="006D360A"/>
    <w:rsid w:val="006E43D2"/>
    <w:rsid w:val="006E6903"/>
    <w:rsid w:val="007057DF"/>
    <w:rsid w:val="00734599"/>
    <w:rsid w:val="00762AD4"/>
    <w:rsid w:val="007643DB"/>
    <w:rsid w:val="00770812"/>
    <w:rsid w:val="00786FBA"/>
    <w:rsid w:val="007B5A44"/>
    <w:rsid w:val="007B6521"/>
    <w:rsid w:val="007D5BB1"/>
    <w:rsid w:val="007F5376"/>
    <w:rsid w:val="0081149F"/>
    <w:rsid w:val="0081740D"/>
    <w:rsid w:val="00824F8D"/>
    <w:rsid w:val="00831D67"/>
    <w:rsid w:val="0083770F"/>
    <w:rsid w:val="008430EB"/>
    <w:rsid w:val="0086596A"/>
    <w:rsid w:val="00880B81"/>
    <w:rsid w:val="008A2DE0"/>
    <w:rsid w:val="008B1E73"/>
    <w:rsid w:val="008B6B3C"/>
    <w:rsid w:val="008C67BF"/>
    <w:rsid w:val="008C6D3A"/>
    <w:rsid w:val="008D42D2"/>
    <w:rsid w:val="008F693B"/>
    <w:rsid w:val="00901D17"/>
    <w:rsid w:val="00907464"/>
    <w:rsid w:val="00922716"/>
    <w:rsid w:val="0092289C"/>
    <w:rsid w:val="00931A17"/>
    <w:rsid w:val="00936E39"/>
    <w:rsid w:val="00973681"/>
    <w:rsid w:val="00973B1B"/>
    <w:rsid w:val="00980094"/>
    <w:rsid w:val="0098188C"/>
    <w:rsid w:val="00991D33"/>
    <w:rsid w:val="00993350"/>
    <w:rsid w:val="009B679E"/>
    <w:rsid w:val="009E465F"/>
    <w:rsid w:val="009E54CB"/>
    <w:rsid w:val="009F5198"/>
    <w:rsid w:val="00A04001"/>
    <w:rsid w:val="00A13B54"/>
    <w:rsid w:val="00A13D3C"/>
    <w:rsid w:val="00A61467"/>
    <w:rsid w:val="00AA31CF"/>
    <w:rsid w:val="00AA3752"/>
    <w:rsid w:val="00AB417C"/>
    <w:rsid w:val="00AB6481"/>
    <w:rsid w:val="00AE28E4"/>
    <w:rsid w:val="00AF24A4"/>
    <w:rsid w:val="00AF57C6"/>
    <w:rsid w:val="00B02602"/>
    <w:rsid w:val="00B05F41"/>
    <w:rsid w:val="00B203F6"/>
    <w:rsid w:val="00B6462B"/>
    <w:rsid w:val="00B746C1"/>
    <w:rsid w:val="00B74914"/>
    <w:rsid w:val="00B75FDC"/>
    <w:rsid w:val="00BB6D98"/>
    <w:rsid w:val="00BC4B2A"/>
    <w:rsid w:val="00BC652C"/>
    <w:rsid w:val="00C06A73"/>
    <w:rsid w:val="00C3145D"/>
    <w:rsid w:val="00C439AF"/>
    <w:rsid w:val="00C4776C"/>
    <w:rsid w:val="00C51F5F"/>
    <w:rsid w:val="00C85646"/>
    <w:rsid w:val="00C86810"/>
    <w:rsid w:val="00C931BF"/>
    <w:rsid w:val="00C94B52"/>
    <w:rsid w:val="00CA12AB"/>
    <w:rsid w:val="00CB5DAA"/>
    <w:rsid w:val="00CB79A0"/>
    <w:rsid w:val="00CD2779"/>
    <w:rsid w:val="00CD61A3"/>
    <w:rsid w:val="00D04DC3"/>
    <w:rsid w:val="00D07ACD"/>
    <w:rsid w:val="00D3572E"/>
    <w:rsid w:val="00D43C6F"/>
    <w:rsid w:val="00D44D38"/>
    <w:rsid w:val="00D45283"/>
    <w:rsid w:val="00D84871"/>
    <w:rsid w:val="00D978E8"/>
    <w:rsid w:val="00DC38AE"/>
    <w:rsid w:val="00DC7400"/>
    <w:rsid w:val="00DE0252"/>
    <w:rsid w:val="00DE1AF8"/>
    <w:rsid w:val="00DE22C3"/>
    <w:rsid w:val="00E124A2"/>
    <w:rsid w:val="00E30D47"/>
    <w:rsid w:val="00E646E4"/>
    <w:rsid w:val="00E92098"/>
    <w:rsid w:val="00E9590B"/>
    <w:rsid w:val="00EC29F8"/>
    <w:rsid w:val="00ED0391"/>
    <w:rsid w:val="00ED6981"/>
    <w:rsid w:val="00EF0434"/>
    <w:rsid w:val="00EF434C"/>
    <w:rsid w:val="00F104E3"/>
    <w:rsid w:val="00F13396"/>
    <w:rsid w:val="00F1533D"/>
    <w:rsid w:val="00F25FC8"/>
    <w:rsid w:val="00F44AAA"/>
    <w:rsid w:val="00F724C6"/>
    <w:rsid w:val="00F74904"/>
    <w:rsid w:val="00F87D59"/>
    <w:rsid w:val="00F95501"/>
    <w:rsid w:val="00F97A1D"/>
    <w:rsid w:val="00FA39F9"/>
    <w:rsid w:val="00FC6CBA"/>
    <w:rsid w:val="00FE1B51"/>
    <w:rsid w:val="00FE3C4A"/>
    <w:rsid w:val="00FE7D19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3D80"/>
  <w15:docId w15:val="{F2A93A72-3636-465D-A852-70FDCC99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56C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462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m.highland.gov.uk/wam/applicationDetails.do?keyVal=QHGRX4IHIFE00&amp;activeTab=summ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mahoney</dc:creator>
  <cp:lastModifiedBy>Joan Bishop</cp:lastModifiedBy>
  <cp:revision>3</cp:revision>
  <dcterms:created xsi:type="dcterms:W3CDTF">2021-04-12T20:28:00Z</dcterms:created>
  <dcterms:modified xsi:type="dcterms:W3CDTF">2021-04-12T20:32:00Z</dcterms:modified>
</cp:coreProperties>
</file>